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93B0" w14:textId="3C5DDB78" w:rsidR="00F076C1" w:rsidRPr="00D90892" w:rsidRDefault="002A30B2">
      <w:pPr>
        <w:spacing w:after="3" w:line="259" w:lineRule="auto"/>
        <w:ind w:left="-5"/>
        <w:rPr>
          <w:sz w:val="40"/>
          <w:szCs w:val="40"/>
        </w:rPr>
      </w:pPr>
      <w:r w:rsidRPr="00D90892">
        <w:rPr>
          <w:rFonts w:cs="Cambria"/>
          <w:b/>
          <w:sz w:val="40"/>
          <w:szCs w:val="40"/>
        </w:rPr>
        <w:t xml:space="preserve">Vatata – </w:t>
      </w:r>
      <w:proofErr w:type="spellStart"/>
      <w:r w:rsidRPr="00D90892">
        <w:rPr>
          <w:rFonts w:cs="Cambria"/>
          <w:b/>
          <w:sz w:val="40"/>
          <w:szCs w:val="40"/>
        </w:rPr>
        <w:t>Väliraportti</w:t>
      </w:r>
      <w:proofErr w:type="spellEnd"/>
      <w:r w:rsidRPr="00D90892">
        <w:rPr>
          <w:rFonts w:cs="Cambria"/>
          <w:b/>
          <w:sz w:val="40"/>
          <w:szCs w:val="40"/>
        </w:rPr>
        <w:t xml:space="preserve"> </w:t>
      </w:r>
    </w:p>
    <w:p w14:paraId="4BC37039" w14:textId="77777777" w:rsidR="00F076C1" w:rsidRDefault="002A30B2">
      <w:pPr>
        <w:spacing w:after="0" w:line="259" w:lineRule="auto"/>
        <w:ind w:left="0" w:firstLine="0"/>
      </w:pPr>
      <w:r>
        <w:t xml:space="preserve"> </w:t>
      </w:r>
    </w:p>
    <w:p w14:paraId="23B517C5" w14:textId="77777777" w:rsidR="00F076C1" w:rsidRDefault="002A30B2">
      <w:pPr>
        <w:pStyle w:val="Otsikko1"/>
        <w:ind w:left="-5"/>
      </w:pPr>
      <w:r>
        <w:t>Hankkeen resurssit ja tavoitteet</w:t>
      </w:r>
      <w:r>
        <w:rPr>
          <w:b w:val="0"/>
        </w:rPr>
        <w:t xml:space="preserve"> </w:t>
      </w:r>
    </w:p>
    <w:p w14:paraId="755DAAF8" w14:textId="77777777" w:rsidR="00F076C1" w:rsidRDefault="002A30B2">
      <w:pPr>
        <w:spacing w:after="0"/>
        <w:ind w:left="-5"/>
      </w:pPr>
      <w:proofErr w:type="spellStart"/>
      <w:r>
        <w:t>Vantaanjoen</w:t>
      </w:r>
      <w:proofErr w:type="spellEnd"/>
      <w:r>
        <w:t xml:space="preserve"> </w:t>
      </w:r>
      <w:proofErr w:type="spellStart"/>
      <w:r>
        <w:t>valuma-alueen</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kontaktointiin</w:t>
      </w:r>
      <w:proofErr w:type="spellEnd"/>
      <w:r>
        <w:t xml:space="preserve">, </w:t>
      </w:r>
      <w:proofErr w:type="spellStart"/>
      <w:r>
        <w:t>heidän</w:t>
      </w:r>
      <w:proofErr w:type="spellEnd"/>
      <w:r>
        <w:t xml:space="preserve"> </w:t>
      </w:r>
      <w:proofErr w:type="spellStart"/>
      <w:r>
        <w:t>tarpeidensa</w:t>
      </w:r>
      <w:proofErr w:type="spellEnd"/>
      <w:r>
        <w:t xml:space="preserve"> ja </w:t>
      </w:r>
      <w:proofErr w:type="spellStart"/>
      <w:r>
        <w:t>tahtotilojensa</w:t>
      </w:r>
      <w:proofErr w:type="spellEnd"/>
      <w:r>
        <w:t xml:space="preserve"> </w:t>
      </w:r>
      <w:proofErr w:type="spellStart"/>
      <w:r>
        <w:t>selvittämiseen</w:t>
      </w:r>
      <w:proofErr w:type="spellEnd"/>
      <w:r>
        <w:t xml:space="preserve"> on </w:t>
      </w:r>
      <w:proofErr w:type="spellStart"/>
      <w:r>
        <w:t>varattu</w:t>
      </w:r>
      <w:proofErr w:type="spellEnd"/>
      <w:r>
        <w:t xml:space="preserve"> </w:t>
      </w:r>
      <w:proofErr w:type="spellStart"/>
      <w:r>
        <w:t>rahoitusta</w:t>
      </w:r>
      <w:proofErr w:type="spellEnd"/>
      <w:r>
        <w:t xml:space="preserve"> </w:t>
      </w:r>
      <w:proofErr w:type="spellStart"/>
      <w:r>
        <w:t>yhteensä</w:t>
      </w:r>
      <w:proofErr w:type="spellEnd"/>
      <w:r>
        <w:t xml:space="preserve"> </w:t>
      </w:r>
      <w:proofErr w:type="spellStart"/>
      <w:r>
        <w:t>noin</w:t>
      </w:r>
      <w:proofErr w:type="spellEnd"/>
      <w:r>
        <w:t xml:space="preserve"> 37 000 </w:t>
      </w:r>
      <w:proofErr w:type="spellStart"/>
      <w:r>
        <w:t>euroa</w:t>
      </w:r>
      <w:proofErr w:type="spellEnd"/>
      <w:r>
        <w:t xml:space="preserve">, </w:t>
      </w:r>
      <w:proofErr w:type="spellStart"/>
      <w:r>
        <w:t>josta</w:t>
      </w:r>
      <w:proofErr w:type="spellEnd"/>
      <w:r>
        <w:t xml:space="preserve"> </w:t>
      </w:r>
      <w:proofErr w:type="spellStart"/>
      <w:r>
        <w:t>arvonlisäveron</w:t>
      </w:r>
      <w:proofErr w:type="spellEnd"/>
      <w:r>
        <w:t xml:space="preserve"> </w:t>
      </w:r>
      <w:proofErr w:type="spellStart"/>
      <w:r>
        <w:t>osuus</w:t>
      </w:r>
      <w:proofErr w:type="spellEnd"/>
      <w:r>
        <w:t xml:space="preserve"> on 7 000 </w:t>
      </w:r>
      <w:proofErr w:type="spellStart"/>
      <w:r>
        <w:t>euroa</w:t>
      </w:r>
      <w:proofErr w:type="spellEnd"/>
      <w:r>
        <w:t xml:space="preserve">. </w:t>
      </w:r>
      <w:proofErr w:type="spellStart"/>
      <w:r>
        <w:t>Kokonaisuudessaan</w:t>
      </w:r>
      <w:proofErr w:type="spellEnd"/>
      <w:r>
        <w:t xml:space="preserve"> </w:t>
      </w:r>
      <w:proofErr w:type="spellStart"/>
      <w:r>
        <w:t>hankkeen</w:t>
      </w:r>
      <w:proofErr w:type="spellEnd"/>
      <w:r>
        <w:t xml:space="preserve"> </w:t>
      </w:r>
      <w:proofErr w:type="spellStart"/>
      <w:r>
        <w:t>toteuttamiseen</w:t>
      </w:r>
      <w:proofErr w:type="spellEnd"/>
      <w:r>
        <w:t xml:space="preserve"> on </w:t>
      </w:r>
      <w:proofErr w:type="spellStart"/>
      <w:r>
        <w:t>käytettävissä</w:t>
      </w:r>
      <w:proofErr w:type="spellEnd"/>
      <w:r>
        <w:t xml:space="preserve"> </w:t>
      </w:r>
      <w:proofErr w:type="spellStart"/>
      <w:r>
        <w:t>noin</w:t>
      </w:r>
      <w:proofErr w:type="spellEnd"/>
      <w:r>
        <w:t xml:space="preserve"> 400-500 </w:t>
      </w:r>
      <w:proofErr w:type="spellStart"/>
      <w:r>
        <w:t>työtuntia</w:t>
      </w:r>
      <w:proofErr w:type="spellEnd"/>
      <w:r>
        <w:t xml:space="preserve">. </w:t>
      </w:r>
      <w:proofErr w:type="spellStart"/>
      <w:r>
        <w:t>Hankkeen</w:t>
      </w:r>
      <w:proofErr w:type="spellEnd"/>
      <w:r>
        <w:t xml:space="preserve"> </w:t>
      </w:r>
      <w:proofErr w:type="spellStart"/>
      <w:r>
        <w:t>kustannuksia</w:t>
      </w:r>
      <w:proofErr w:type="spellEnd"/>
      <w:r>
        <w:t xml:space="preserve"> </w:t>
      </w:r>
      <w:proofErr w:type="spellStart"/>
      <w:r>
        <w:t>työtuntien</w:t>
      </w:r>
      <w:proofErr w:type="spellEnd"/>
      <w:r>
        <w:t xml:space="preserve"> </w:t>
      </w:r>
      <w:proofErr w:type="spellStart"/>
      <w:r>
        <w:t>lisäksi</w:t>
      </w:r>
      <w:proofErr w:type="spellEnd"/>
      <w:r>
        <w:t xml:space="preserve"> </w:t>
      </w:r>
      <w:proofErr w:type="spellStart"/>
      <w:r>
        <w:t>muodostuu</w:t>
      </w:r>
      <w:proofErr w:type="spellEnd"/>
      <w:r>
        <w:t xml:space="preserve"> mm. </w:t>
      </w:r>
      <w:proofErr w:type="spellStart"/>
      <w:r>
        <w:t>kilometrikorvauksista</w:t>
      </w:r>
      <w:proofErr w:type="spellEnd"/>
      <w:r>
        <w:t xml:space="preserve">, </w:t>
      </w:r>
      <w:proofErr w:type="spellStart"/>
      <w:r>
        <w:t>tapaamisen</w:t>
      </w:r>
      <w:proofErr w:type="spellEnd"/>
      <w:r>
        <w:t xml:space="preserve"> </w:t>
      </w:r>
      <w:proofErr w:type="spellStart"/>
      <w:r>
        <w:t>kustannuksista</w:t>
      </w:r>
      <w:proofErr w:type="spellEnd"/>
      <w:r>
        <w:t xml:space="preserve"> ja </w:t>
      </w:r>
      <w:proofErr w:type="spellStart"/>
      <w:r>
        <w:t>talkootyöstä</w:t>
      </w:r>
      <w:proofErr w:type="spellEnd"/>
      <w:r>
        <w:t xml:space="preserve">. </w:t>
      </w:r>
    </w:p>
    <w:p w14:paraId="2574D419" w14:textId="77777777" w:rsidR="00F076C1" w:rsidRDefault="002A30B2">
      <w:pPr>
        <w:spacing w:after="0" w:line="259" w:lineRule="auto"/>
        <w:ind w:left="0" w:firstLine="0"/>
      </w:pPr>
      <w:r>
        <w:t xml:space="preserve"> </w:t>
      </w:r>
    </w:p>
    <w:p w14:paraId="0DF97B0F" w14:textId="77777777" w:rsidR="00F076C1" w:rsidRDefault="002A30B2">
      <w:pPr>
        <w:spacing w:after="0"/>
        <w:ind w:left="-5"/>
      </w:pPr>
      <w:proofErr w:type="spellStart"/>
      <w:r>
        <w:t>Hankkeen</w:t>
      </w:r>
      <w:proofErr w:type="spellEnd"/>
      <w:r>
        <w:t xml:space="preserve"> </w:t>
      </w:r>
      <w:proofErr w:type="spellStart"/>
      <w:r>
        <w:t>tavoitteena</w:t>
      </w:r>
      <w:proofErr w:type="spellEnd"/>
      <w:r>
        <w:t xml:space="preserve"> on </w:t>
      </w:r>
      <w:proofErr w:type="spellStart"/>
      <w:r>
        <w:t>tarpeiden</w:t>
      </w:r>
      <w:proofErr w:type="spellEnd"/>
      <w:r>
        <w:t xml:space="preserve"> ja </w:t>
      </w:r>
      <w:proofErr w:type="spellStart"/>
      <w:r>
        <w:t>tahtotilojen</w:t>
      </w:r>
      <w:proofErr w:type="spellEnd"/>
      <w:r>
        <w:t xml:space="preserve"> </w:t>
      </w:r>
      <w:proofErr w:type="spellStart"/>
      <w:r>
        <w:t>selvittämisen</w:t>
      </w:r>
      <w:proofErr w:type="spellEnd"/>
      <w:r>
        <w:t xml:space="preserve"> </w:t>
      </w:r>
      <w:proofErr w:type="spellStart"/>
      <w:r>
        <w:t>lisäksi</w:t>
      </w:r>
      <w:proofErr w:type="spellEnd"/>
      <w:r>
        <w:t xml:space="preserve"> </w:t>
      </w:r>
      <w:proofErr w:type="spellStart"/>
      <w:r>
        <w:t>edistää</w:t>
      </w:r>
      <w:proofErr w:type="spellEnd"/>
      <w:r>
        <w:t xml:space="preserve"> </w:t>
      </w:r>
      <w:proofErr w:type="spellStart"/>
      <w:r>
        <w:t>konkreettisia</w:t>
      </w:r>
      <w:proofErr w:type="spellEnd"/>
      <w:r>
        <w:t xml:space="preserve"> </w:t>
      </w:r>
      <w:proofErr w:type="spellStart"/>
      <w:r>
        <w:t>toimenpiteitä</w:t>
      </w:r>
      <w:proofErr w:type="spellEnd"/>
      <w:r>
        <w:t xml:space="preserve"> </w:t>
      </w:r>
      <w:proofErr w:type="spellStart"/>
      <w:r>
        <w:t>havaittujen</w:t>
      </w:r>
      <w:proofErr w:type="spellEnd"/>
      <w:r>
        <w:t xml:space="preserve"> </w:t>
      </w:r>
      <w:proofErr w:type="spellStart"/>
      <w:r>
        <w:t>ongelmien</w:t>
      </w:r>
      <w:proofErr w:type="spellEnd"/>
      <w:r>
        <w:t xml:space="preserve"> </w:t>
      </w:r>
      <w:proofErr w:type="spellStart"/>
      <w:r>
        <w:t>ratkaisemiseksi</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kartoitettuihin</w:t>
      </w:r>
      <w:proofErr w:type="spellEnd"/>
      <w:r>
        <w:t xml:space="preserve"> </w:t>
      </w:r>
      <w:proofErr w:type="spellStart"/>
      <w:r>
        <w:t>tarpeisiin</w:t>
      </w:r>
      <w:proofErr w:type="spellEnd"/>
      <w:r>
        <w:t xml:space="preserve"> </w:t>
      </w:r>
      <w:proofErr w:type="spellStart"/>
      <w:r>
        <w:t>pyritään</w:t>
      </w:r>
      <w:proofErr w:type="spellEnd"/>
      <w:r>
        <w:t xml:space="preserve"> </w:t>
      </w:r>
      <w:proofErr w:type="spellStart"/>
      <w:r>
        <w:t>vastaamaan</w:t>
      </w:r>
      <w:proofErr w:type="spellEnd"/>
      <w:r>
        <w:t xml:space="preserve"> ja </w:t>
      </w:r>
      <w:proofErr w:type="spellStart"/>
      <w:r>
        <w:t>tunnistettuihin</w:t>
      </w:r>
      <w:proofErr w:type="spellEnd"/>
      <w:r>
        <w:t xml:space="preserve"> </w:t>
      </w:r>
      <w:proofErr w:type="spellStart"/>
      <w:r>
        <w:t>ongelmiin</w:t>
      </w:r>
      <w:proofErr w:type="spellEnd"/>
      <w:r>
        <w:t xml:space="preserve"> </w:t>
      </w:r>
      <w:proofErr w:type="spellStart"/>
      <w:r>
        <w:t>etsitään</w:t>
      </w:r>
      <w:proofErr w:type="spellEnd"/>
      <w:r>
        <w:t xml:space="preserve"> </w:t>
      </w:r>
      <w:proofErr w:type="spellStart"/>
      <w:r>
        <w:t>ratkaisuja</w:t>
      </w:r>
      <w:proofErr w:type="spellEnd"/>
      <w:r>
        <w:t xml:space="preserve">. </w:t>
      </w:r>
      <w:proofErr w:type="spellStart"/>
      <w:r>
        <w:t>Koska</w:t>
      </w:r>
      <w:proofErr w:type="spellEnd"/>
      <w:r>
        <w:t xml:space="preserve"> </w:t>
      </w:r>
      <w:proofErr w:type="spellStart"/>
      <w:r>
        <w:t>tarpeiden</w:t>
      </w:r>
      <w:proofErr w:type="spellEnd"/>
      <w:r>
        <w:t xml:space="preserve"> ja </w:t>
      </w:r>
      <w:proofErr w:type="spellStart"/>
      <w:r>
        <w:t>tahtotilojen</w:t>
      </w:r>
      <w:proofErr w:type="spellEnd"/>
      <w:r>
        <w:t xml:space="preserve"> </w:t>
      </w:r>
      <w:proofErr w:type="spellStart"/>
      <w:r>
        <w:t>määrä</w:t>
      </w:r>
      <w:proofErr w:type="spellEnd"/>
      <w:r>
        <w:t xml:space="preserve"> ja </w:t>
      </w:r>
      <w:proofErr w:type="spellStart"/>
      <w:r>
        <w:t>laatu</w:t>
      </w:r>
      <w:proofErr w:type="spellEnd"/>
      <w:r>
        <w:t xml:space="preserve"> </w:t>
      </w:r>
      <w:proofErr w:type="spellStart"/>
      <w:r>
        <w:t>eivät</w:t>
      </w:r>
      <w:proofErr w:type="spellEnd"/>
      <w:r>
        <w:t xml:space="preserve"> </w:t>
      </w:r>
      <w:proofErr w:type="spellStart"/>
      <w:r>
        <w:t>olleet</w:t>
      </w:r>
      <w:proofErr w:type="spellEnd"/>
      <w:r>
        <w:t xml:space="preserve"> </w:t>
      </w:r>
      <w:proofErr w:type="spellStart"/>
      <w:r>
        <w:t>tiedossa</w:t>
      </w:r>
      <w:proofErr w:type="spellEnd"/>
      <w:r>
        <w:t xml:space="preserve"> </w:t>
      </w:r>
      <w:proofErr w:type="spellStart"/>
      <w:r>
        <w:t>ennen</w:t>
      </w:r>
      <w:proofErr w:type="spellEnd"/>
      <w:r>
        <w:t xml:space="preserve"> </w:t>
      </w:r>
      <w:proofErr w:type="spellStart"/>
      <w:r>
        <w:t>hankkeen</w:t>
      </w:r>
      <w:proofErr w:type="spellEnd"/>
      <w:r>
        <w:t xml:space="preserve"> </w:t>
      </w:r>
      <w:proofErr w:type="spellStart"/>
      <w:r>
        <w:t>alkamista</w:t>
      </w:r>
      <w:proofErr w:type="spellEnd"/>
      <w:r>
        <w:t xml:space="preserve">, </w:t>
      </w:r>
      <w:proofErr w:type="spellStart"/>
      <w:r>
        <w:t>tarkka</w:t>
      </w:r>
      <w:proofErr w:type="spellEnd"/>
      <w:r>
        <w:t xml:space="preserve"> </w:t>
      </w:r>
      <w:proofErr w:type="spellStart"/>
      <w:r>
        <w:t>ennakkosuunnittelu</w:t>
      </w:r>
      <w:proofErr w:type="spellEnd"/>
      <w:r>
        <w:t xml:space="preserve"> on </w:t>
      </w:r>
      <w:proofErr w:type="spellStart"/>
      <w:r>
        <w:t>ollut</w:t>
      </w:r>
      <w:proofErr w:type="spellEnd"/>
      <w:r>
        <w:t xml:space="preserve"> </w:t>
      </w:r>
      <w:proofErr w:type="spellStart"/>
      <w:r>
        <w:t>haastavaa</w:t>
      </w:r>
      <w:proofErr w:type="spellEnd"/>
      <w:r>
        <w:t xml:space="preserve">. </w:t>
      </w:r>
    </w:p>
    <w:p w14:paraId="36F295DD" w14:textId="77777777" w:rsidR="00F076C1" w:rsidRDefault="002A30B2">
      <w:pPr>
        <w:spacing w:after="0" w:line="259" w:lineRule="auto"/>
        <w:ind w:left="0" w:firstLine="0"/>
      </w:pPr>
      <w:r>
        <w:t xml:space="preserve"> </w:t>
      </w:r>
    </w:p>
    <w:p w14:paraId="136C0798" w14:textId="77777777" w:rsidR="00F076C1" w:rsidRDefault="002A30B2">
      <w:pPr>
        <w:pStyle w:val="Otsikko1"/>
        <w:ind w:left="-5"/>
      </w:pPr>
      <w:proofErr w:type="spellStart"/>
      <w:r>
        <w:t>Kontaktoidut</w:t>
      </w:r>
      <w:proofErr w:type="spellEnd"/>
      <w:r>
        <w:t xml:space="preserve"> osakaskunnat ja vesialueiden omistajat</w:t>
      </w:r>
      <w:r>
        <w:rPr>
          <w:b w:val="0"/>
        </w:rPr>
        <w:t xml:space="preserve"> </w:t>
      </w:r>
    </w:p>
    <w:p w14:paraId="326C108F" w14:textId="77777777" w:rsidR="00F076C1" w:rsidRDefault="002A30B2">
      <w:pPr>
        <w:ind w:left="-5"/>
      </w:pPr>
      <w:proofErr w:type="spellStart"/>
      <w:r>
        <w:t>Tähän</w:t>
      </w:r>
      <w:proofErr w:type="spellEnd"/>
      <w:r>
        <w:t xml:space="preserve"> </w:t>
      </w:r>
      <w:proofErr w:type="spellStart"/>
      <w:r>
        <w:t>mennessä</w:t>
      </w:r>
      <w:proofErr w:type="spellEnd"/>
      <w:r>
        <w:t xml:space="preserve"> </w:t>
      </w:r>
      <w:proofErr w:type="spellStart"/>
      <w:r>
        <w:t>hankkeen</w:t>
      </w:r>
      <w:proofErr w:type="spellEnd"/>
      <w:r>
        <w:t xml:space="preserve"> </w:t>
      </w:r>
      <w:proofErr w:type="spellStart"/>
      <w:r>
        <w:t>puitteissa</w:t>
      </w:r>
      <w:proofErr w:type="spellEnd"/>
      <w:r>
        <w:t xml:space="preserve"> on </w:t>
      </w:r>
      <w:proofErr w:type="spellStart"/>
      <w:r>
        <w:t>kontaktoitu</w:t>
      </w:r>
      <w:proofErr w:type="spellEnd"/>
      <w:r>
        <w:t xml:space="preserve"> </w:t>
      </w:r>
      <w:proofErr w:type="spellStart"/>
      <w:r>
        <w:t>seuraavia</w:t>
      </w:r>
      <w:proofErr w:type="spellEnd"/>
      <w:r>
        <w:t xml:space="preserve"> osakaskuntia ja </w:t>
      </w:r>
      <w:proofErr w:type="spellStart"/>
      <w:r>
        <w:t>vesialueiden</w:t>
      </w:r>
      <w:proofErr w:type="spellEnd"/>
      <w:r>
        <w:t xml:space="preserve"> </w:t>
      </w:r>
      <w:proofErr w:type="spellStart"/>
      <w:r>
        <w:t>omistajia</w:t>
      </w:r>
      <w:proofErr w:type="spellEnd"/>
      <w:r>
        <w:t xml:space="preserve">: </w:t>
      </w:r>
    </w:p>
    <w:p w14:paraId="76C41C95" w14:textId="77777777" w:rsidR="00F076C1" w:rsidRDefault="002A30B2">
      <w:pPr>
        <w:numPr>
          <w:ilvl w:val="0"/>
          <w:numId w:val="1"/>
        </w:numPr>
        <w:ind w:hanging="781"/>
      </w:pPr>
      <w:proofErr w:type="spellStart"/>
      <w:r>
        <w:t>Rusutjärven</w:t>
      </w:r>
      <w:proofErr w:type="spellEnd"/>
      <w:r>
        <w:t xml:space="preserve"> </w:t>
      </w:r>
      <w:proofErr w:type="spellStart"/>
      <w:r>
        <w:t>osakaskunta</w:t>
      </w:r>
      <w:proofErr w:type="spellEnd"/>
      <w:r>
        <w:t xml:space="preserve"> </w:t>
      </w:r>
    </w:p>
    <w:p w14:paraId="5C8969C7" w14:textId="77777777" w:rsidR="00F076C1" w:rsidRDefault="002A30B2">
      <w:pPr>
        <w:numPr>
          <w:ilvl w:val="0"/>
          <w:numId w:val="1"/>
        </w:numPr>
        <w:ind w:hanging="781"/>
      </w:pPr>
      <w:proofErr w:type="spellStart"/>
      <w:r>
        <w:t>Ridasjärven</w:t>
      </w:r>
      <w:proofErr w:type="spellEnd"/>
      <w:r>
        <w:t xml:space="preserve"> </w:t>
      </w:r>
      <w:proofErr w:type="spellStart"/>
      <w:r>
        <w:t>kalastuskunta</w:t>
      </w:r>
      <w:proofErr w:type="spellEnd"/>
      <w:r>
        <w:t xml:space="preserve"> </w:t>
      </w:r>
    </w:p>
    <w:p w14:paraId="1EABD57B" w14:textId="77777777" w:rsidR="00F076C1" w:rsidRDefault="002A30B2">
      <w:pPr>
        <w:numPr>
          <w:ilvl w:val="0"/>
          <w:numId w:val="1"/>
        </w:numPr>
        <w:ind w:hanging="781"/>
      </w:pPr>
      <w:r>
        <w:t xml:space="preserve">Kytäjärven </w:t>
      </w:r>
      <w:proofErr w:type="spellStart"/>
      <w:r>
        <w:t>osakaskunta</w:t>
      </w:r>
      <w:proofErr w:type="spellEnd"/>
      <w:r>
        <w:t xml:space="preserve"> </w:t>
      </w:r>
    </w:p>
    <w:p w14:paraId="41298F86" w14:textId="77777777" w:rsidR="00F076C1" w:rsidRDefault="002A30B2">
      <w:pPr>
        <w:numPr>
          <w:ilvl w:val="0"/>
          <w:numId w:val="1"/>
        </w:numPr>
        <w:ind w:hanging="781"/>
      </w:pPr>
      <w:proofErr w:type="spellStart"/>
      <w:r>
        <w:t>Vanhakylän</w:t>
      </w:r>
      <w:proofErr w:type="spellEnd"/>
      <w:r>
        <w:t xml:space="preserve"> </w:t>
      </w:r>
      <w:proofErr w:type="spellStart"/>
      <w:r>
        <w:t>osakaskunta</w:t>
      </w:r>
      <w:proofErr w:type="spellEnd"/>
      <w:r>
        <w:t xml:space="preserve"> </w:t>
      </w:r>
    </w:p>
    <w:p w14:paraId="7273D83A" w14:textId="77777777" w:rsidR="00F076C1" w:rsidRDefault="002A30B2">
      <w:pPr>
        <w:numPr>
          <w:ilvl w:val="0"/>
          <w:numId w:val="1"/>
        </w:numPr>
        <w:ind w:hanging="781"/>
      </w:pPr>
      <w:proofErr w:type="spellStart"/>
      <w:r>
        <w:t>Paijalan</w:t>
      </w:r>
      <w:proofErr w:type="spellEnd"/>
      <w:r>
        <w:t xml:space="preserve"> </w:t>
      </w:r>
      <w:proofErr w:type="spellStart"/>
      <w:r>
        <w:t>osakaskunta</w:t>
      </w:r>
      <w:proofErr w:type="spellEnd"/>
      <w:r>
        <w:t xml:space="preserve"> </w:t>
      </w:r>
    </w:p>
    <w:p w14:paraId="613B0D06" w14:textId="77777777" w:rsidR="00F076C1" w:rsidRDefault="002A30B2">
      <w:pPr>
        <w:numPr>
          <w:ilvl w:val="0"/>
          <w:numId w:val="1"/>
        </w:numPr>
        <w:ind w:hanging="781"/>
      </w:pPr>
      <w:proofErr w:type="spellStart"/>
      <w:r>
        <w:t>Tuomaalan</w:t>
      </w:r>
      <w:proofErr w:type="spellEnd"/>
      <w:r>
        <w:t xml:space="preserve"> </w:t>
      </w:r>
      <w:proofErr w:type="spellStart"/>
      <w:r>
        <w:t>osakaskunta</w:t>
      </w:r>
      <w:proofErr w:type="spellEnd"/>
      <w:r>
        <w:t xml:space="preserve"> </w:t>
      </w:r>
    </w:p>
    <w:p w14:paraId="316F84DC" w14:textId="77777777" w:rsidR="00F076C1" w:rsidRDefault="002A30B2">
      <w:pPr>
        <w:numPr>
          <w:ilvl w:val="0"/>
          <w:numId w:val="1"/>
        </w:numPr>
        <w:ind w:hanging="781"/>
      </w:pPr>
      <w:proofErr w:type="spellStart"/>
      <w:r>
        <w:t>Vanhakylän</w:t>
      </w:r>
      <w:proofErr w:type="spellEnd"/>
      <w:r>
        <w:t xml:space="preserve"> </w:t>
      </w:r>
      <w:proofErr w:type="spellStart"/>
      <w:r>
        <w:t>rauhoitusalueen</w:t>
      </w:r>
      <w:proofErr w:type="spellEnd"/>
      <w:r>
        <w:t xml:space="preserve"> </w:t>
      </w:r>
      <w:proofErr w:type="spellStart"/>
      <w:r>
        <w:t>osakaskunta</w:t>
      </w:r>
      <w:proofErr w:type="spellEnd"/>
      <w:r>
        <w:t xml:space="preserve"> </w:t>
      </w:r>
    </w:p>
    <w:p w14:paraId="1E48B20F" w14:textId="77777777" w:rsidR="00F076C1" w:rsidRDefault="002A30B2">
      <w:pPr>
        <w:numPr>
          <w:ilvl w:val="0"/>
          <w:numId w:val="1"/>
        </w:numPr>
        <w:ind w:hanging="781"/>
      </w:pPr>
      <w:proofErr w:type="spellStart"/>
      <w:r>
        <w:t>Vaaksin</w:t>
      </w:r>
      <w:proofErr w:type="spellEnd"/>
      <w:r>
        <w:t xml:space="preserve"> </w:t>
      </w:r>
      <w:proofErr w:type="spellStart"/>
      <w:r>
        <w:t>osakaskunta</w:t>
      </w:r>
      <w:proofErr w:type="spellEnd"/>
      <w:r>
        <w:t xml:space="preserve"> </w:t>
      </w:r>
    </w:p>
    <w:p w14:paraId="65E39D86" w14:textId="77777777" w:rsidR="00F076C1" w:rsidRDefault="002A30B2">
      <w:pPr>
        <w:numPr>
          <w:ilvl w:val="0"/>
          <w:numId w:val="1"/>
        </w:numPr>
        <w:ind w:hanging="781"/>
      </w:pPr>
      <w:proofErr w:type="spellStart"/>
      <w:r>
        <w:t>Valkjärven</w:t>
      </w:r>
      <w:proofErr w:type="spellEnd"/>
      <w:r>
        <w:t xml:space="preserve"> </w:t>
      </w:r>
      <w:proofErr w:type="spellStart"/>
      <w:r>
        <w:t>osakaskunta</w:t>
      </w:r>
      <w:proofErr w:type="spellEnd"/>
      <w:r>
        <w:t xml:space="preserve"> </w:t>
      </w:r>
    </w:p>
    <w:p w14:paraId="681F00BC" w14:textId="77777777" w:rsidR="00F076C1" w:rsidRDefault="002A30B2">
      <w:pPr>
        <w:numPr>
          <w:ilvl w:val="0"/>
          <w:numId w:val="1"/>
        </w:numPr>
        <w:ind w:hanging="781"/>
      </w:pPr>
      <w:proofErr w:type="spellStart"/>
      <w:r>
        <w:t>Salmijärven</w:t>
      </w:r>
      <w:proofErr w:type="spellEnd"/>
      <w:r>
        <w:t xml:space="preserve"> </w:t>
      </w:r>
      <w:proofErr w:type="spellStart"/>
      <w:r>
        <w:t>osakaskunta</w:t>
      </w:r>
      <w:proofErr w:type="spellEnd"/>
      <w:r>
        <w:t xml:space="preserve"> </w:t>
      </w:r>
    </w:p>
    <w:p w14:paraId="086C0B16" w14:textId="77777777" w:rsidR="00F076C1" w:rsidRDefault="002A30B2">
      <w:pPr>
        <w:numPr>
          <w:ilvl w:val="0"/>
          <w:numId w:val="1"/>
        </w:numPr>
        <w:ind w:hanging="781"/>
      </w:pPr>
      <w:proofErr w:type="spellStart"/>
      <w:r>
        <w:t>Osakaskunta</w:t>
      </w:r>
      <w:proofErr w:type="spellEnd"/>
      <w:r>
        <w:t xml:space="preserve"> 927-430-876-4 </w:t>
      </w:r>
    </w:p>
    <w:p w14:paraId="33F1F5DA" w14:textId="77777777" w:rsidR="00F076C1" w:rsidRDefault="002A30B2">
      <w:pPr>
        <w:numPr>
          <w:ilvl w:val="0"/>
          <w:numId w:val="1"/>
        </w:numPr>
        <w:ind w:hanging="781"/>
      </w:pPr>
      <w:proofErr w:type="spellStart"/>
      <w:r>
        <w:t>Osakaskunta</w:t>
      </w:r>
      <w:proofErr w:type="spellEnd"/>
      <w:r>
        <w:t xml:space="preserve"> 927-430-876-6 </w:t>
      </w:r>
    </w:p>
    <w:p w14:paraId="64718223" w14:textId="77777777" w:rsidR="00F076C1" w:rsidRDefault="002A30B2">
      <w:pPr>
        <w:numPr>
          <w:ilvl w:val="0"/>
          <w:numId w:val="1"/>
        </w:numPr>
        <w:ind w:hanging="781"/>
      </w:pPr>
      <w:proofErr w:type="spellStart"/>
      <w:r>
        <w:t>Osakaskunta</w:t>
      </w:r>
      <w:proofErr w:type="spellEnd"/>
      <w:r>
        <w:t xml:space="preserve"> 927-430-876-2 </w:t>
      </w:r>
    </w:p>
    <w:p w14:paraId="719A5FAA" w14:textId="77777777" w:rsidR="00F076C1" w:rsidRDefault="002A30B2">
      <w:pPr>
        <w:numPr>
          <w:ilvl w:val="0"/>
          <w:numId w:val="1"/>
        </w:numPr>
        <w:ind w:hanging="781"/>
      </w:pPr>
      <w:proofErr w:type="spellStart"/>
      <w:r>
        <w:t>Osakaskunta</w:t>
      </w:r>
      <w:proofErr w:type="spellEnd"/>
      <w:r>
        <w:t xml:space="preserve"> 927-430-876-5 </w:t>
      </w:r>
    </w:p>
    <w:p w14:paraId="4A54ECA0" w14:textId="77777777" w:rsidR="00F076C1" w:rsidRDefault="002A30B2">
      <w:pPr>
        <w:numPr>
          <w:ilvl w:val="0"/>
          <w:numId w:val="1"/>
        </w:numPr>
        <w:ind w:hanging="781"/>
      </w:pPr>
      <w:proofErr w:type="spellStart"/>
      <w:r>
        <w:t>Osakaskunta</w:t>
      </w:r>
      <w:proofErr w:type="spellEnd"/>
      <w:r>
        <w:t xml:space="preserve"> 927-437-876-3 </w:t>
      </w:r>
    </w:p>
    <w:p w14:paraId="3706974F" w14:textId="77777777" w:rsidR="00F076C1" w:rsidRDefault="002A30B2">
      <w:pPr>
        <w:numPr>
          <w:ilvl w:val="0"/>
          <w:numId w:val="1"/>
        </w:numPr>
        <w:ind w:hanging="781"/>
      </w:pPr>
      <w:proofErr w:type="spellStart"/>
      <w:r>
        <w:lastRenderedPageBreak/>
        <w:t>Saarijärven</w:t>
      </w:r>
      <w:proofErr w:type="spellEnd"/>
      <w:r>
        <w:t xml:space="preserve"> </w:t>
      </w:r>
      <w:proofErr w:type="spellStart"/>
      <w:r>
        <w:t>osakaskunta</w:t>
      </w:r>
      <w:proofErr w:type="spellEnd"/>
      <w:r>
        <w:t xml:space="preserve"> </w:t>
      </w:r>
    </w:p>
    <w:p w14:paraId="12E77BBB" w14:textId="77777777" w:rsidR="00F076C1" w:rsidRDefault="002A30B2">
      <w:pPr>
        <w:numPr>
          <w:ilvl w:val="0"/>
          <w:numId w:val="1"/>
        </w:numPr>
        <w:ind w:hanging="781"/>
      </w:pPr>
      <w:proofErr w:type="spellStart"/>
      <w:r>
        <w:t>Pakankylän</w:t>
      </w:r>
      <w:proofErr w:type="spellEnd"/>
      <w:r>
        <w:t xml:space="preserve"> </w:t>
      </w:r>
      <w:proofErr w:type="spellStart"/>
      <w:r>
        <w:t>osakaskunta</w:t>
      </w:r>
      <w:proofErr w:type="spellEnd"/>
      <w:r>
        <w:t xml:space="preserve"> </w:t>
      </w:r>
    </w:p>
    <w:p w14:paraId="55827A17" w14:textId="77777777" w:rsidR="00F076C1" w:rsidRDefault="002A30B2">
      <w:pPr>
        <w:numPr>
          <w:ilvl w:val="0"/>
          <w:numId w:val="1"/>
        </w:numPr>
        <w:ind w:hanging="781"/>
      </w:pPr>
      <w:proofErr w:type="spellStart"/>
      <w:r>
        <w:t>Nukarin</w:t>
      </w:r>
      <w:proofErr w:type="spellEnd"/>
      <w:r>
        <w:t xml:space="preserve"> </w:t>
      </w:r>
      <w:proofErr w:type="spellStart"/>
      <w:r>
        <w:t>Raalan</w:t>
      </w:r>
      <w:proofErr w:type="spellEnd"/>
      <w:r>
        <w:t xml:space="preserve"> </w:t>
      </w:r>
      <w:proofErr w:type="spellStart"/>
      <w:r>
        <w:t>osakaskunnat</w:t>
      </w:r>
      <w:proofErr w:type="spellEnd"/>
      <w:r>
        <w:t xml:space="preserve"> </w:t>
      </w:r>
    </w:p>
    <w:p w14:paraId="0992B74D" w14:textId="77777777" w:rsidR="00F076C1" w:rsidRDefault="002A30B2">
      <w:pPr>
        <w:numPr>
          <w:ilvl w:val="0"/>
          <w:numId w:val="1"/>
        </w:numPr>
        <w:ind w:hanging="781"/>
      </w:pPr>
      <w:proofErr w:type="spellStart"/>
      <w:r>
        <w:t>Nurmijärvi</w:t>
      </w:r>
      <w:proofErr w:type="spellEnd"/>
      <w:r>
        <w:t xml:space="preserve"> ja </w:t>
      </w:r>
      <w:proofErr w:type="spellStart"/>
      <w:r>
        <w:t>Palojoen</w:t>
      </w:r>
      <w:proofErr w:type="spellEnd"/>
      <w:r>
        <w:t xml:space="preserve"> </w:t>
      </w:r>
      <w:proofErr w:type="spellStart"/>
      <w:r>
        <w:t>osakaskunta</w:t>
      </w:r>
      <w:proofErr w:type="spellEnd"/>
      <w:r>
        <w:t xml:space="preserve"> </w:t>
      </w:r>
    </w:p>
    <w:p w14:paraId="5C8EAA83" w14:textId="77777777" w:rsidR="00F076C1" w:rsidRDefault="002A30B2">
      <w:pPr>
        <w:numPr>
          <w:ilvl w:val="0"/>
          <w:numId w:val="1"/>
        </w:numPr>
        <w:ind w:hanging="781"/>
      </w:pPr>
      <w:proofErr w:type="spellStart"/>
      <w:r>
        <w:t>Siippoon</w:t>
      </w:r>
      <w:proofErr w:type="spellEnd"/>
      <w:r>
        <w:t xml:space="preserve"> </w:t>
      </w:r>
      <w:proofErr w:type="spellStart"/>
      <w:r>
        <w:t>osakaskunta</w:t>
      </w:r>
      <w:proofErr w:type="spellEnd"/>
      <w:r>
        <w:t xml:space="preserve"> </w:t>
      </w:r>
    </w:p>
    <w:p w14:paraId="68303D80" w14:textId="77777777" w:rsidR="00F076C1" w:rsidRDefault="002A30B2">
      <w:pPr>
        <w:numPr>
          <w:ilvl w:val="0"/>
          <w:numId w:val="1"/>
        </w:numPr>
        <w:ind w:hanging="781"/>
      </w:pPr>
      <w:proofErr w:type="spellStart"/>
      <w:r>
        <w:t>Kytöjärven</w:t>
      </w:r>
      <w:proofErr w:type="spellEnd"/>
      <w:r>
        <w:t xml:space="preserve"> </w:t>
      </w:r>
      <w:proofErr w:type="spellStart"/>
      <w:r>
        <w:t>osakaskunta</w:t>
      </w:r>
      <w:proofErr w:type="spellEnd"/>
      <w:r>
        <w:t xml:space="preserve"> </w:t>
      </w:r>
    </w:p>
    <w:p w14:paraId="1DB45682" w14:textId="77777777" w:rsidR="00F076C1" w:rsidRDefault="002A30B2">
      <w:pPr>
        <w:numPr>
          <w:ilvl w:val="0"/>
          <w:numId w:val="1"/>
        </w:numPr>
        <w:spacing w:after="12"/>
        <w:ind w:hanging="781"/>
      </w:pPr>
      <w:proofErr w:type="spellStart"/>
      <w:r>
        <w:t>Hyvinkäänkylän</w:t>
      </w:r>
      <w:proofErr w:type="spellEnd"/>
      <w:r>
        <w:t xml:space="preserve"> </w:t>
      </w:r>
      <w:proofErr w:type="spellStart"/>
      <w:r>
        <w:t>osakaskunta</w:t>
      </w:r>
      <w:proofErr w:type="spellEnd"/>
      <w:r>
        <w:t xml:space="preserve"> </w:t>
      </w:r>
    </w:p>
    <w:p w14:paraId="594A34E3" w14:textId="77777777" w:rsidR="003D2155" w:rsidRDefault="003D2155" w:rsidP="003D2155">
      <w:pPr>
        <w:spacing w:after="12"/>
        <w:ind w:left="781" w:firstLine="0"/>
      </w:pPr>
    </w:p>
    <w:p w14:paraId="6FDE1BDC" w14:textId="77777777" w:rsidR="000052EB" w:rsidRDefault="000052EB" w:rsidP="000052EB">
      <w:pPr>
        <w:numPr>
          <w:ilvl w:val="0"/>
          <w:numId w:val="1"/>
        </w:numPr>
        <w:ind w:hanging="781"/>
      </w:pPr>
      <w:proofErr w:type="spellStart"/>
      <w:r>
        <w:t>Lammaskallion</w:t>
      </w:r>
      <w:proofErr w:type="spellEnd"/>
      <w:r>
        <w:t xml:space="preserve"> </w:t>
      </w:r>
      <w:proofErr w:type="spellStart"/>
      <w:r>
        <w:t>osakaskunta</w:t>
      </w:r>
      <w:proofErr w:type="spellEnd"/>
      <w:r>
        <w:t xml:space="preserve"> </w:t>
      </w:r>
    </w:p>
    <w:p w14:paraId="202FD6B5" w14:textId="77777777" w:rsidR="003D2155" w:rsidRDefault="003D2155" w:rsidP="003D2155">
      <w:pPr>
        <w:ind w:left="0" w:firstLine="0"/>
      </w:pPr>
    </w:p>
    <w:p w14:paraId="6740BC62" w14:textId="3987D7EA" w:rsidR="003D2155" w:rsidRDefault="003D2155" w:rsidP="000052EB">
      <w:pPr>
        <w:numPr>
          <w:ilvl w:val="0"/>
          <w:numId w:val="1"/>
        </w:numPr>
        <w:ind w:hanging="781"/>
      </w:pPr>
      <w:proofErr w:type="spellStart"/>
      <w:r>
        <w:t>Keravanjärven</w:t>
      </w:r>
      <w:proofErr w:type="spellEnd"/>
      <w:r>
        <w:t xml:space="preserve"> </w:t>
      </w:r>
      <w:proofErr w:type="spellStart"/>
      <w:r>
        <w:t>osakaskunta</w:t>
      </w:r>
      <w:proofErr w:type="spellEnd"/>
    </w:p>
    <w:p w14:paraId="6F686674" w14:textId="77777777" w:rsidR="0019077D" w:rsidRDefault="0019077D" w:rsidP="0019077D">
      <w:pPr>
        <w:pStyle w:val="Luettelokappale"/>
      </w:pPr>
    </w:p>
    <w:p w14:paraId="0DD2EA04" w14:textId="5BD4191F" w:rsidR="0019077D" w:rsidRDefault="0014000E" w:rsidP="000052EB">
      <w:pPr>
        <w:numPr>
          <w:ilvl w:val="0"/>
          <w:numId w:val="1"/>
        </w:numPr>
        <w:ind w:hanging="781"/>
      </w:pPr>
      <w:proofErr w:type="spellStart"/>
      <w:r>
        <w:t>Arolammin</w:t>
      </w:r>
      <w:proofErr w:type="spellEnd"/>
      <w:r>
        <w:t xml:space="preserve"> </w:t>
      </w:r>
      <w:proofErr w:type="spellStart"/>
      <w:r>
        <w:t>osakaskunta</w:t>
      </w:r>
      <w:proofErr w:type="spellEnd"/>
    </w:p>
    <w:p w14:paraId="201A592B" w14:textId="77777777" w:rsidR="0014000E" w:rsidRDefault="0014000E" w:rsidP="0014000E">
      <w:pPr>
        <w:pStyle w:val="Luettelokappale"/>
      </w:pPr>
    </w:p>
    <w:p w14:paraId="611FE829" w14:textId="470EE528" w:rsidR="0014000E" w:rsidRDefault="0014000E" w:rsidP="000052EB">
      <w:pPr>
        <w:numPr>
          <w:ilvl w:val="0"/>
          <w:numId w:val="1"/>
        </w:numPr>
        <w:ind w:hanging="781"/>
      </w:pPr>
      <w:proofErr w:type="spellStart"/>
      <w:r>
        <w:t>Takkulan</w:t>
      </w:r>
      <w:proofErr w:type="spellEnd"/>
      <w:r w:rsidR="000C3E25">
        <w:t xml:space="preserve"> </w:t>
      </w:r>
      <w:proofErr w:type="spellStart"/>
      <w:r>
        <w:t>kalastuskunta</w:t>
      </w:r>
      <w:proofErr w:type="spellEnd"/>
    </w:p>
    <w:p w14:paraId="72D2A88A" w14:textId="77777777" w:rsidR="000C3E25" w:rsidRDefault="000C3E25" w:rsidP="000C3E25">
      <w:pPr>
        <w:pStyle w:val="Luettelokappale"/>
      </w:pPr>
    </w:p>
    <w:p w14:paraId="6247AD5D" w14:textId="21391DAE" w:rsidR="000C3E25" w:rsidRDefault="000C3E25" w:rsidP="000052EB">
      <w:pPr>
        <w:numPr>
          <w:ilvl w:val="0"/>
          <w:numId w:val="1"/>
        </w:numPr>
        <w:ind w:hanging="781"/>
      </w:pPr>
      <w:proofErr w:type="spellStart"/>
      <w:r>
        <w:t>Saarijärven</w:t>
      </w:r>
      <w:proofErr w:type="spellEnd"/>
      <w:r>
        <w:t xml:space="preserve"> </w:t>
      </w:r>
      <w:proofErr w:type="spellStart"/>
      <w:r>
        <w:t>kalastuskunta</w:t>
      </w:r>
      <w:proofErr w:type="spellEnd"/>
    </w:p>
    <w:p w14:paraId="56D621DE" w14:textId="77777777" w:rsidR="000052EB" w:rsidRDefault="000052EB" w:rsidP="000052EB">
      <w:pPr>
        <w:spacing w:after="12"/>
        <w:ind w:left="781" w:firstLine="0"/>
      </w:pPr>
    </w:p>
    <w:p w14:paraId="2A676822" w14:textId="77777777" w:rsidR="00F076C1" w:rsidRDefault="002A30B2">
      <w:pPr>
        <w:spacing w:after="0" w:line="259" w:lineRule="auto"/>
        <w:ind w:left="0" w:firstLine="0"/>
      </w:pPr>
      <w:r>
        <w:t xml:space="preserve"> </w:t>
      </w:r>
    </w:p>
    <w:p w14:paraId="5C12AEF3" w14:textId="77777777" w:rsidR="00F076C1" w:rsidRDefault="002A30B2">
      <w:pPr>
        <w:pStyle w:val="Otsikko1"/>
        <w:ind w:left="-5"/>
      </w:pPr>
      <w:proofErr w:type="spellStart"/>
      <w:r>
        <w:t>Kontaktoimattomat</w:t>
      </w:r>
      <w:proofErr w:type="spellEnd"/>
      <w:r>
        <w:t xml:space="preserve"> osakaskunnat ja vesialueiden omistajat</w:t>
      </w:r>
      <w:r>
        <w:rPr>
          <w:b w:val="0"/>
        </w:rPr>
        <w:t xml:space="preserve"> </w:t>
      </w:r>
    </w:p>
    <w:p w14:paraId="53CE8EDF" w14:textId="77777777" w:rsidR="00F076C1" w:rsidRDefault="002A30B2">
      <w:pPr>
        <w:ind w:left="-5"/>
      </w:pPr>
      <w:proofErr w:type="spellStart"/>
      <w:r>
        <w:t>Seuraavia</w:t>
      </w:r>
      <w:proofErr w:type="spellEnd"/>
      <w:r>
        <w:t xml:space="preserve"> osakaskuntia ja </w:t>
      </w:r>
      <w:proofErr w:type="spellStart"/>
      <w:r>
        <w:t>vesialueiden</w:t>
      </w:r>
      <w:proofErr w:type="spellEnd"/>
      <w:r>
        <w:t xml:space="preserve"> </w:t>
      </w:r>
      <w:proofErr w:type="spellStart"/>
      <w:r>
        <w:t>omistajia</w:t>
      </w:r>
      <w:proofErr w:type="spellEnd"/>
      <w:r>
        <w:t xml:space="preserve"> </w:t>
      </w:r>
      <w:proofErr w:type="spellStart"/>
      <w:r>
        <w:t>ei</w:t>
      </w:r>
      <w:proofErr w:type="spellEnd"/>
      <w:r>
        <w:t xml:space="preserve"> ole </w:t>
      </w:r>
      <w:proofErr w:type="spellStart"/>
      <w:r>
        <w:t>vielä</w:t>
      </w:r>
      <w:proofErr w:type="spellEnd"/>
      <w:r>
        <w:t xml:space="preserve"> </w:t>
      </w:r>
      <w:proofErr w:type="spellStart"/>
      <w:r>
        <w:t>kontaktoitu</w:t>
      </w:r>
      <w:proofErr w:type="spellEnd"/>
      <w:r>
        <w:t xml:space="preserve">: </w:t>
      </w:r>
    </w:p>
    <w:p w14:paraId="364BDEBF" w14:textId="77777777" w:rsidR="00F076C1" w:rsidRDefault="002A30B2">
      <w:pPr>
        <w:numPr>
          <w:ilvl w:val="0"/>
          <w:numId w:val="2"/>
        </w:numPr>
        <w:ind w:hanging="781"/>
      </w:pPr>
      <w:proofErr w:type="spellStart"/>
      <w:r>
        <w:t>Osakaskunta</w:t>
      </w:r>
      <w:proofErr w:type="spellEnd"/>
      <w:r>
        <w:t xml:space="preserve"> 49-401-876-5 (</w:t>
      </w:r>
      <w:proofErr w:type="spellStart"/>
      <w:r>
        <w:t>Kattilajärvi</w:t>
      </w:r>
      <w:proofErr w:type="spellEnd"/>
      <w:r>
        <w:t xml:space="preserve">) </w:t>
      </w:r>
    </w:p>
    <w:p w14:paraId="17AD2825" w14:textId="38DCDF3C" w:rsidR="00F076C1" w:rsidRDefault="002A30B2">
      <w:pPr>
        <w:numPr>
          <w:ilvl w:val="0"/>
          <w:numId w:val="2"/>
        </w:numPr>
        <w:ind w:hanging="781"/>
      </w:pPr>
      <w:proofErr w:type="spellStart"/>
      <w:r>
        <w:t>Lahnuksen</w:t>
      </w:r>
      <w:proofErr w:type="spellEnd"/>
      <w:r>
        <w:t xml:space="preserve"> </w:t>
      </w:r>
      <w:proofErr w:type="spellStart"/>
      <w:r>
        <w:t>kalastuskunta</w:t>
      </w:r>
      <w:proofErr w:type="spellEnd"/>
      <w:r>
        <w:t xml:space="preserve"> </w:t>
      </w:r>
    </w:p>
    <w:p w14:paraId="6DD11C66" w14:textId="4B9853A1" w:rsidR="00F076C1" w:rsidRDefault="002A30B2" w:rsidP="0014000E">
      <w:pPr>
        <w:numPr>
          <w:ilvl w:val="0"/>
          <w:numId w:val="2"/>
        </w:numPr>
        <w:ind w:hanging="781"/>
      </w:pPr>
      <w:proofErr w:type="spellStart"/>
      <w:r>
        <w:t>Helsingin</w:t>
      </w:r>
      <w:proofErr w:type="spellEnd"/>
      <w:r>
        <w:t xml:space="preserve"> </w:t>
      </w:r>
      <w:proofErr w:type="spellStart"/>
      <w:r>
        <w:t>kaupunki</w:t>
      </w:r>
      <w:proofErr w:type="spellEnd"/>
      <w:r>
        <w:t xml:space="preserve"> </w:t>
      </w:r>
    </w:p>
    <w:p w14:paraId="06886F71" w14:textId="29F8FC2F" w:rsidR="00F076C1" w:rsidRDefault="002A30B2" w:rsidP="0014000E">
      <w:pPr>
        <w:numPr>
          <w:ilvl w:val="0"/>
          <w:numId w:val="2"/>
        </w:numPr>
        <w:ind w:hanging="781"/>
      </w:pPr>
      <w:proofErr w:type="spellStart"/>
      <w:r>
        <w:t>Metsähallitus</w:t>
      </w:r>
      <w:proofErr w:type="spellEnd"/>
      <w:r>
        <w:t xml:space="preserve"> </w:t>
      </w:r>
    </w:p>
    <w:p w14:paraId="3B27F12E" w14:textId="77777777" w:rsidR="00F076C1" w:rsidRDefault="002A30B2">
      <w:pPr>
        <w:numPr>
          <w:ilvl w:val="0"/>
          <w:numId w:val="2"/>
        </w:numPr>
        <w:ind w:hanging="781"/>
      </w:pPr>
      <w:proofErr w:type="spellStart"/>
      <w:r>
        <w:t>Nahkelan</w:t>
      </w:r>
      <w:proofErr w:type="spellEnd"/>
      <w:r>
        <w:t xml:space="preserve"> </w:t>
      </w:r>
      <w:proofErr w:type="spellStart"/>
      <w:r>
        <w:t>osakaskunta</w:t>
      </w:r>
      <w:proofErr w:type="spellEnd"/>
      <w:r>
        <w:t xml:space="preserve"> </w:t>
      </w:r>
    </w:p>
    <w:p w14:paraId="1F3E0137" w14:textId="2503CA0C" w:rsidR="00F076C1" w:rsidRDefault="002A30B2">
      <w:pPr>
        <w:numPr>
          <w:ilvl w:val="0"/>
          <w:numId w:val="2"/>
        </w:numPr>
        <w:ind w:hanging="781"/>
      </w:pPr>
      <w:proofErr w:type="spellStart"/>
      <w:r>
        <w:t>Kirkonkylä-Hyökkälän</w:t>
      </w:r>
      <w:proofErr w:type="spellEnd"/>
      <w:r>
        <w:t xml:space="preserve"> </w:t>
      </w:r>
      <w:proofErr w:type="spellStart"/>
      <w:r>
        <w:t>osakaskunta</w:t>
      </w:r>
      <w:proofErr w:type="spellEnd"/>
      <w:r>
        <w:t xml:space="preserve"> </w:t>
      </w:r>
      <w:proofErr w:type="spellStart"/>
      <w:r w:rsidR="00BA0BC4">
        <w:t>Tapio</w:t>
      </w:r>
      <w:proofErr w:type="spellEnd"/>
      <w:r w:rsidR="00BA0BC4">
        <w:t xml:space="preserve"> </w:t>
      </w:r>
      <w:proofErr w:type="spellStart"/>
      <w:r w:rsidR="00BA0BC4">
        <w:t>Hietaniemi</w:t>
      </w:r>
      <w:proofErr w:type="spellEnd"/>
      <w:r w:rsidR="00BA0BC4">
        <w:t xml:space="preserve"> 0400457901</w:t>
      </w:r>
    </w:p>
    <w:p w14:paraId="28C1537A" w14:textId="019D8696" w:rsidR="00F076C1" w:rsidRDefault="002A30B2">
      <w:pPr>
        <w:numPr>
          <w:ilvl w:val="0"/>
          <w:numId w:val="2"/>
        </w:numPr>
        <w:ind w:hanging="781"/>
      </w:pPr>
      <w:proofErr w:type="spellStart"/>
      <w:r>
        <w:t>Vantaan</w:t>
      </w:r>
      <w:proofErr w:type="spellEnd"/>
      <w:r>
        <w:t xml:space="preserve"> </w:t>
      </w:r>
      <w:proofErr w:type="spellStart"/>
      <w:r>
        <w:t>kaupunki</w:t>
      </w:r>
      <w:proofErr w:type="spellEnd"/>
      <w:r>
        <w:t xml:space="preserve"> </w:t>
      </w:r>
    </w:p>
    <w:p w14:paraId="1BAC4783" w14:textId="77777777" w:rsidR="00F076C1" w:rsidRDefault="002A30B2">
      <w:pPr>
        <w:numPr>
          <w:ilvl w:val="0"/>
          <w:numId w:val="2"/>
        </w:numPr>
        <w:ind w:hanging="781"/>
      </w:pPr>
      <w:proofErr w:type="spellStart"/>
      <w:r>
        <w:t>Härkälän</w:t>
      </w:r>
      <w:proofErr w:type="spellEnd"/>
      <w:r>
        <w:t xml:space="preserve"> </w:t>
      </w:r>
      <w:proofErr w:type="spellStart"/>
      <w:r>
        <w:t>kalastuskunta</w:t>
      </w:r>
      <w:proofErr w:type="spellEnd"/>
      <w:r>
        <w:t xml:space="preserve"> </w:t>
      </w:r>
    </w:p>
    <w:p w14:paraId="3B403E6A" w14:textId="3A1BF7E1" w:rsidR="00F076C1" w:rsidRDefault="00F076C1" w:rsidP="000C3E25">
      <w:pPr>
        <w:ind w:left="0" w:firstLine="0"/>
      </w:pPr>
    </w:p>
    <w:p w14:paraId="2AA72979" w14:textId="77777777" w:rsidR="00F076C1" w:rsidRDefault="002A30B2">
      <w:pPr>
        <w:numPr>
          <w:ilvl w:val="0"/>
          <w:numId w:val="2"/>
        </w:numPr>
        <w:spacing w:after="12"/>
        <w:ind w:hanging="781"/>
      </w:pPr>
      <w:proofErr w:type="spellStart"/>
      <w:r>
        <w:lastRenderedPageBreak/>
        <w:t>Lisäksi</w:t>
      </w:r>
      <w:proofErr w:type="spellEnd"/>
      <w:r>
        <w:t xml:space="preserve"> </w:t>
      </w:r>
      <w:proofErr w:type="spellStart"/>
      <w:r>
        <w:t>lukuisia</w:t>
      </w:r>
      <w:proofErr w:type="spellEnd"/>
      <w:r>
        <w:t xml:space="preserve"> </w:t>
      </w:r>
      <w:proofErr w:type="spellStart"/>
      <w:r>
        <w:t>pienempiä</w:t>
      </w:r>
      <w:proofErr w:type="spellEnd"/>
      <w:r>
        <w:t xml:space="preserve"> </w:t>
      </w:r>
      <w:proofErr w:type="spellStart"/>
      <w:r>
        <w:t>vesialueita</w:t>
      </w:r>
      <w:proofErr w:type="spellEnd"/>
      <w:r>
        <w:t xml:space="preserve"> ja </w:t>
      </w:r>
      <w:proofErr w:type="spellStart"/>
      <w:r>
        <w:t>niiden</w:t>
      </w:r>
      <w:proofErr w:type="spellEnd"/>
      <w:r>
        <w:t xml:space="preserve"> </w:t>
      </w:r>
      <w:proofErr w:type="spellStart"/>
      <w:r>
        <w:t>omistajia</w:t>
      </w:r>
      <w:proofErr w:type="spellEnd"/>
      <w:r>
        <w:t xml:space="preserve"> </w:t>
      </w:r>
    </w:p>
    <w:p w14:paraId="69EECCF0" w14:textId="77777777" w:rsidR="00F076C1" w:rsidRDefault="002A30B2">
      <w:pPr>
        <w:spacing w:after="0" w:line="259" w:lineRule="auto"/>
        <w:ind w:left="0" w:firstLine="0"/>
      </w:pPr>
      <w:r>
        <w:t xml:space="preserve"> </w:t>
      </w:r>
    </w:p>
    <w:p w14:paraId="0939060E" w14:textId="77777777" w:rsidR="00F076C1" w:rsidRDefault="002A30B2">
      <w:pPr>
        <w:pStyle w:val="Otsikko1"/>
        <w:ind w:left="-5"/>
      </w:pPr>
      <w:r>
        <w:t>Huomioita ja jatkotoimenpiteet</w:t>
      </w:r>
      <w:r>
        <w:rPr>
          <w:b w:val="0"/>
        </w:rPr>
        <w:t xml:space="preserve"> </w:t>
      </w:r>
    </w:p>
    <w:p w14:paraId="6BAA0C05" w14:textId="77777777" w:rsidR="00F076C1" w:rsidRDefault="002A30B2">
      <w:pPr>
        <w:spacing w:after="0"/>
        <w:ind w:left="-5"/>
      </w:pPr>
      <w:proofErr w:type="spellStart"/>
      <w:r>
        <w:t>Hankkeen</w:t>
      </w:r>
      <w:proofErr w:type="spellEnd"/>
      <w:r>
        <w:t xml:space="preserve"> </w:t>
      </w:r>
      <w:proofErr w:type="spellStart"/>
      <w:r>
        <w:t>eteneminen</w:t>
      </w:r>
      <w:proofErr w:type="spellEnd"/>
      <w:r>
        <w:t xml:space="preserve"> </w:t>
      </w:r>
      <w:proofErr w:type="spellStart"/>
      <w:r>
        <w:t>riippuu</w:t>
      </w:r>
      <w:proofErr w:type="spellEnd"/>
      <w:r>
        <w:t xml:space="preserve"> </w:t>
      </w:r>
      <w:proofErr w:type="spellStart"/>
      <w:r>
        <w:t>ensimmäisen</w:t>
      </w:r>
      <w:proofErr w:type="spellEnd"/>
      <w:r>
        <w:t xml:space="preserve"> </w:t>
      </w:r>
      <w:proofErr w:type="spellStart"/>
      <w:r>
        <w:t>kontaktoinnin</w:t>
      </w:r>
      <w:proofErr w:type="spellEnd"/>
      <w:r>
        <w:t xml:space="preserve"> </w:t>
      </w:r>
      <w:proofErr w:type="spellStart"/>
      <w:r>
        <w:t>tuloksista</w:t>
      </w:r>
      <w:proofErr w:type="spellEnd"/>
      <w:r>
        <w:t xml:space="preserve"> ja </w:t>
      </w:r>
      <w:proofErr w:type="spellStart"/>
      <w:r>
        <w:t>ensimmäisten</w:t>
      </w:r>
      <w:proofErr w:type="spellEnd"/>
      <w:r>
        <w:t xml:space="preserve"> </w:t>
      </w:r>
      <w:proofErr w:type="spellStart"/>
      <w:r>
        <w:t>tapaamisten</w:t>
      </w:r>
      <w:proofErr w:type="spellEnd"/>
      <w:r>
        <w:t xml:space="preserve"> </w:t>
      </w:r>
      <w:proofErr w:type="spellStart"/>
      <w:r>
        <w:t>sisällöstä</w:t>
      </w:r>
      <w:proofErr w:type="spellEnd"/>
      <w:r>
        <w:t xml:space="preserve">. </w:t>
      </w:r>
      <w:proofErr w:type="spellStart"/>
      <w:r>
        <w:t>Jokainen</w:t>
      </w:r>
      <w:proofErr w:type="spellEnd"/>
      <w:r>
        <w:t xml:space="preserve"> </w:t>
      </w:r>
      <w:proofErr w:type="spellStart"/>
      <w:r>
        <w:t>osakaskunta</w:t>
      </w:r>
      <w:proofErr w:type="spellEnd"/>
      <w:r>
        <w:t xml:space="preserve"> </w:t>
      </w:r>
      <w:proofErr w:type="spellStart"/>
      <w:r>
        <w:t>saa</w:t>
      </w:r>
      <w:proofErr w:type="spellEnd"/>
      <w:r>
        <w:t xml:space="preserve"> </w:t>
      </w:r>
      <w:proofErr w:type="spellStart"/>
      <w:r>
        <w:t>huomiota</w:t>
      </w:r>
      <w:proofErr w:type="spellEnd"/>
      <w:r>
        <w:t xml:space="preserve"> </w:t>
      </w:r>
      <w:proofErr w:type="spellStart"/>
      <w:r>
        <w:t>tilanteensa</w:t>
      </w:r>
      <w:proofErr w:type="spellEnd"/>
      <w:r>
        <w:t xml:space="preserve">, </w:t>
      </w:r>
      <w:proofErr w:type="spellStart"/>
      <w:r>
        <w:t>vesialueensa</w:t>
      </w:r>
      <w:proofErr w:type="spellEnd"/>
      <w:r>
        <w:t xml:space="preserve"> </w:t>
      </w:r>
      <w:proofErr w:type="spellStart"/>
      <w:r>
        <w:t>erityispiirteiden</w:t>
      </w:r>
      <w:proofErr w:type="spellEnd"/>
      <w:r>
        <w:t xml:space="preserve"> ja </w:t>
      </w:r>
      <w:proofErr w:type="spellStart"/>
      <w:r>
        <w:t>muiden</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esiin</w:t>
      </w:r>
      <w:proofErr w:type="spellEnd"/>
      <w:r>
        <w:t xml:space="preserve"> </w:t>
      </w:r>
      <w:proofErr w:type="spellStart"/>
      <w:r>
        <w:t>tulevien</w:t>
      </w:r>
      <w:proofErr w:type="spellEnd"/>
      <w:r>
        <w:t xml:space="preserve"> </w:t>
      </w:r>
      <w:proofErr w:type="spellStart"/>
      <w:r>
        <w:t>tekijöiden</w:t>
      </w:r>
      <w:proofErr w:type="spellEnd"/>
      <w:r>
        <w:t xml:space="preserve"> </w:t>
      </w:r>
      <w:proofErr w:type="spellStart"/>
      <w:r>
        <w:t>mukaan</w:t>
      </w:r>
      <w:proofErr w:type="spellEnd"/>
      <w:r>
        <w:t xml:space="preserve">. </w:t>
      </w:r>
    </w:p>
    <w:p w14:paraId="759BF9D9" w14:textId="77777777" w:rsidR="00F076C1" w:rsidRDefault="002A30B2">
      <w:pPr>
        <w:spacing w:after="0" w:line="259" w:lineRule="auto"/>
        <w:ind w:left="0" w:firstLine="0"/>
      </w:pPr>
      <w:r>
        <w:t xml:space="preserve"> </w:t>
      </w:r>
    </w:p>
    <w:p w14:paraId="7BCCF888" w14:textId="77777777" w:rsidR="00F076C1" w:rsidRDefault="002A30B2">
      <w:pPr>
        <w:spacing w:after="0"/>
        <w:ind w:left="-5"/>
      </w:pPr>
      <w:proofErr w:type="spellStart"/>
      <w:r>
        <w:t>Hankkeen</w:t>
      </w:r>
      <w:proofErr w:type="spellEnd"/>
      <w:r>
        <w:t xml:space="preserve"> </w:t>
      </w:r>
      <w:proofErr w:type="spellStart"/>
      <w:r>
        <w:t>edetessä</w:t>
      </w:r>
      <w:proofErr w:type="spellEnd"/>
      <w:r>
        <w:t xml:space="preserve"> </w:t>
      </w:r>
      <w:proofErr w:type="spellStart"/>
      <w:r>
        <w:t>pyritään</w:t>
      </w:r>
      <w:proofErr w:type="spellEnd"/>
      <w:r>
        <w:t xml:space="preserve"> </w:t>
      </w:r>
      <w:proofErr w:type="spellStart"/>
      <w:r>
        <w:t>tarjoamaan</w:t>
      </w:r>
      <w:proofErr w:type="spellEnd"/>
      <w:r>
        <w:t xml:space="preserve"> </w:t>
      </w:r>
      <w:proofErr w:type="spellStart"/>
      <w:r>
        <w:t>osakaskunnille</w:t>
      </w:r>
      <w:proofErr w:type="spellEnd"/>
      <w:r>
        <w:t xml:space="preserve"> </w:t>
      </w:r>
      <w:proofErr w:type="spellStart"/>
      <w:r>
        <w:t>räätälöityä</w:t>
      </w:r>
      <w:proofErr w:type="spellEnd"/>
      <w:r>
        <w:t xml:space="preserve"> </w:t>
      </w:r>
      <w:proofErr w:type="spellStart"/>
      <w:r>
        <w:t>tukea</w:t>
      </w:r>
      <w:proofErr w:type="spellEnd"/>
      <w:r>
        <w:t xml:space="preserve"> ja </w:t>
      </w:r>
      <w:proofErr w:type="spellStart"/>
      <w:r>
        <w:t>resursseja</w:t>
      </w:r>
      <w:proofErr w:type="spellEnd"/>
      <w:r>
        <w:t xml:space="preserve"> </w:t>
      </w:r>
      <w:proofErr w:type="spellStart"/>
      <w:r>
        <w:t>heidän</w:t>
      </w:r>
      <w:proofErr w:type="spellEnd"/>
      <w:r>
        <w:t xml:space="preserve"> </w:t>
      </w:r>
      <w:proofErr w:type="spellStart"/>
      <w:r>
        <w:t>tarpeidensa</w:t>
      </w:r>
      <w:proofErr w:type="spellEnd"/>
      <w:r>
        <w:t xml:space="preserve"> </w:t>
      </w:r>
      <w:proofErr w:type="spellStart"/>
      <w:r>
        <w:t>mukaisesti</w:t>
      </w:r>
      <w:proofErr w:type="spellEnd"/>
      <w:r>
        <w:t xml:space="preserve">. </w:t>
      </w:r>
      <w:proofErr w:type="spellStart"/>
      <w:r>
        <w:t>Tärkeänä</w:t>
      </w:r>
      <w:proofErr w:type="spellEnd"/>
      <w:r>
        <w:t xml:space="preserve"> </w:t>
      </w:r>
      <w:proofErr w:type="spellStart"/>
      <w:r>
        <w:t>tavoitteena</w:t>
      </w:r>
      <w:proofErr w:type="spellEnd"/>
      <w:r>
        <w:t xml:space="preserve"> on </w:t>
      </w:r>
      <w:proofErr w:type="spellStart"/>
      <w:r>
        <w:t>luoda</w:t>
      </w:r>
      <w:proofErr w:type="spellEnd"/>
      <w:r>
        <w:t xml:space="preserve"> </w:t>
      </w:r>
      <w:proofErr w:type="spellStart"/>
      <w:r>
        <w:t>pysyviä</w:t>
      </w:r>
      <w:proofErr w:type="spellEnd"/>
      <w:r>
        <w:t xml:space="preserve"> </w:t>
      </w:r>
      <w:proofErr w:type="spellStart"/>
      <w:r>
        <w:t>ratkaisuja</w:t>
      </w:r>
      <w:proofErr w:type="spellEnd"/>
      <w:r>
        <w:t xml:space="preserve"> </w:t>
      </w:r>
      <w:proofErr w:type="spellStart"/>
      <w:r>
        <w:t>vesialueiden</w:t>
      </w:r>
      <w:proofErr w:type="spellEnd"/>
      <w:r>
        <w:t xml:space="preserve"> </w:t>
      </w:r>
      <w:proofErr w:type="spellStart"/>
      <w:r>
        <w:t>hallintaan</w:t>
      </w:r>
      <w:proofErr w:type="spellEnd"/>
      <w:r>
        <w:t xml:space="preserve"> ja </w:t>
      </w:r>
      <w:proofErr w:type="spellStart"/>
      <w:r>
        <w:t>kehittämiseen</w:t>
      </w:r>
      <w:proofErr w:type="spellEnd"/>
      <w:r>
        <w:t xml:space="preserve"> </w:t>
      </w:r>
      <w:proofErr w:type="spellStart"/>
      <w:r>
        <w:t>Vantaanjoen</w:t>
      </w:r>
      <w:proofErr w:type="spellEnd"/>
      <w:r>
        <w:t xml:space="preserve"> </w:t>
      </w:r>
      <w:proofErr w:type="spellStart"/>
      <w:r>
        <w:t>valuma-alueella</w:t>
      </w:r>
      <w:proofErr w:type="spellEnd"/>
      <w:r>
        <w:t xml:space="preserve">. </w:t>
      </w:r>
    </w:p>
    <w:p w14:paraId="01677F9B" w14:textId="77777777" w:rsidR="00F076C1" w:rsidRDefault="002A30B2">
      <w:pPr>
        <w:spacing w:after="0" w:line="259" w:lineRule="auto"/>
        <w:ind w:left="0" w:firstLine="0"/>
      </w:pPr>
      <w:r>
        <w:t xml:space="preserve"> </w:t>
      </w:r>
    </w:p>
    <w:p w14:paraId="7A971D12" w14:textId="77777777" w:rsidR="00F076C1" w:rsidRDefault="002A30B2">
      <w:pPr>
        <w:spacing w:after="0" w:line="259" w:lineRule="auto"/>
        <w:ind w:left="0" w:firstLine="0"/>
      </w:pPr>
      <w:r>
        <w:t xml:space="preserve"> </w:t>
      </w:r>
    </w:p>
    <w:p w14:paraId="12432B7C" w14:textId="77777777" w:rsidR="00F076C1" w:rsidRDefault="002A30B2">
      <w:pPr>
        <w:spacing w:after="0" w:line="259" w:lineRule="auto"/>
        <w:ind w:left="0" w:firstLine="0"/>
      </w:pPr>
      <w:r>
        <w:t xml:space="preserve"> </w:t>
      </w:r>
    </w:p>
    <w:p w14:paraId="35E8014D" w14:textId="77777777" w:rsidR="00F076C1" w:rsidRDefault="002A30B2">
      <w:pPr>
        <w:spacing w:after="0" w:line="259" w:lineRule="auto"/>
        <w:ind w:left="0" w:firstLine="0"/>
      </w:pPr>
      <w:r>
        <w:t xml:space="preserve"> </w:t>
      </w:r>
    </w:p>
    <w:p w14:paraId="2086A4DE" w14:textId="77777777" w:rsidR="00F076C1" w:rsidRDefault="002A30B2">
      <w:pPr>
        <w:pStyle w:val="Otsikko1"/>
        <w:ind w:left="-5"/>
      </w:pPr>
      <w:r>
        <w:t>Havaintoja ja huolenaiheita osakaskuntien toiminnasta</w:t>
      </w:r>
      <w:r>
        <w:rPr>
          <w:b w:val="0"/>
        </w:rPr>
        <w:t xml:space="preserve"> </w:t>
      </w:r>
    </w:p>
    <w:p w14:paraId="686F8D79" w14:textId="77777777" w:rsidR="00F076C1" w:rsidRDefault="002A30B2">
      <w:pPr>
        <w:spacing w:after="0" w:line="259" w:lineRule="auto"/>
        <w:ind w:left="0" w:firstLine="0"/>
      </w:pPr>
      <w:r>
        <w:t xml:space="preserve"> </w:t>
      </w:r>
    </w:p>
    <w:p w14:paraId="1A9336F9" w14:textId="77777777" w:rsidR="00F076C1" w:rsidRDefault="002A30B2">
      <w:pPr>
        <w:ind w:left="-5"/>
      </w:pPr>
      <w:proofErr w:type="spellStart"/>
      <w:r>
        <w:t>Hankkeen</w:t>
      </w:r>
      <w:proofErr w:type="spellEnd"/>
      <w:r>
        <w:t xml:space="preserve"> </w:t>
      </w:r>
      <w:proofErr w:type="spellStart"/>
      <w:r>
        <w:t>tähänastisten</w:t>
      </w:r>
      <w:proofErr w:type="spellEnd"/>
      <w:r>
        <w:t xml:space="preserve"> </w:t>
      </w:r>
      <w:proofErr w:type="spellStart"/>
      <w:r>
        <w:t>havaintojen</w:t>
      </w:r>
      <w:proofErr w:type="spellEnd"/>
      <w:r>
        <w:t xml:space="preserve"> </w:t>
      </w:r>
      <w:proofErr w:type="spellStart"/>
      <w:r>
        <w:t>perusteella</w:t>
      </w:r>
      <w:proofErr w:type="spellEnd"/>
      <w:r>
        <w:t xml:space="preserve"> osakaskuntien </w:t>
      </w:r>
      <w:proofErr w:type="spellStart"/>
      <w:r>
        <w:t>toiminnassa</w:t>
      </w:r>
      <w:proofErr w:type="spellEnd"/>
      <w:r>
        <w:t xml:space="preserve"> on </w:t>
      </w:r>
      <w:proofErr w:type="spellStart"/>
      <w:r>
        <w:t>ilmennyt</w:t>
      </w:r>
      <w:proofErr w:type="spellEnd"/>
      <w:r>
        <w:t xml:space="preserve"> </w:t>
      </w:r>
      <w:proofErr w:type="spellStart"/>
      <w:r>
        <w:t>seuraavia</w:t>
      </w:r>
      <w:proofErr w:type="spellEnd"/>
      <w:r>
        <w:t xml:space="preserve"> </w:t>
      </w:r>
      <w:proofErr w:type="spellStart"/>
      <w:r>
        <w:t>yleisiä</w:t>
      </w:r>
      <w:proofErr w:type="spellEnd"/>
      <w:r>
        <w:t xml:space="preserve"> </w:t>
      </w:r>
      <w:proofErr w:type="spellStart"/>
      <w:r>
        <w:t>piirteitä</w:t>
      </w:r>
      <w:proofErr w:type="spellEnd"/>
      <w:r>
        <w:t xml:space="preserve">: </w:t>
      </w:r>
    </w:p>
    <w:p w14:paraId="1CB0A409" w14:textId="77777777" w:rsidR="00F076C1" w:rsidRDefault="002A30B2">
      <w:pPr>
        <w:pStyle w:val="Otsikko1"/>
        <w:tabs>
          <w:tab w:val="center" w:pos="459"/>
          <w:tab w:val="center" w:pos="2532"/>
        </w:tabs>
        <w:ind w:left="-15" w:firstLine="0"/>
      </w:pPr>
      <w:r>
        <w:rPr>
          <w:b w:val="0"/>
        </w:rPr>
        <w:t xml:space="preserve"> </w:t>
      </w:r>
      <w:r>
        <w:rPr>
          <w:b w:val="0"/>
        </w:rPr>
        <w:tab/>
        <w:t xml:space="preserve">1. </w:t>
      </w:r>
      <w:r>
        <w:rPr>
          <w:b w:val="0"/>
        </w:rPr>
        <w:tab/>
      </w:r>
      <w:r>
        <w:t>Rajoittunut toiminta</w:t>
      </w:r>
      <w:r>
        <w:rPr>
          <w:b w:val="0"/>
        </w:rPr>
        <w:t xml:space="preserve"> </w:t>
      </w:r>
    </w:p>
    <w:p w14:paraId="3F919BE0" w14:textId="77777777" w:rsidR="00F076C1" w:rsidRDefault="002A30B2">
      <w:pPr>
        <w:ind w:left="-5"/>
      </w:pPr>
      <w:proofErr w:type="spellStart"/>
      <w:r>
        <w:t>Suurimmalla</w:t>
      </w:r>
      <w:proofErr w:type="spellEnd"/>
      <w:r>
        <w:t xml:space="preserve"> </w:t>
      </w:r>
      <w:proofErr w:type="spellStart"/>
      <w:r>
        <w:t>osalla</w:t>
      </w:r>
      <w:proofErr w:type="spellEnd"/>
      <w:r>
        <w:t xml:space="preserve"> </w:t>
      </w:r>
      <w:proofErr w:type="spellStart"/>
      <w:r>
        <w:t>osakaskunnista</w:t>
      </w:r>
      <w:proofErr w:type="spellEnd"/>
      <w:r>
        <w:t xml:space="preserve"> </w:t>
      </w:r>
      <w:proofErr w:type="spellStart"/>
      <w:r>
        <w:t>toiminta</w:t>
      </w:r>
      <w:proofErr w:type="spellEnd"/>
      <w:r>
        <w:t xml:space="preserve"> </w:t>
      </w:r>
      <w:proofErr w:type="spellStart"/>
      <w:r>
        <w:t>rajoittuu</w:t>
      </w:r>
      <w:proofErr w:type="spellEnd"/>
      <w:r>
        <w:t xml:space="preserve"> </w:t>
      </w:r>
      <w:proofErr w:type="spellStart"/>
      <w:r>
        <w:t>lakisääteisten</w:t>
      </w:r>
      <w:proofErr w:type="spellEnd"/>
      <w:r>
        <w:t xml:space="preserve"> </w:t>
      </w:r>
      <w:proofErr w:type="spellStart"/>
      <w:r>
        <w:t>kokousten</w:t>
      </w:r>
      <w:proofErr w:type="spellEnd"/>
      <w:r>
        <w:t xml:space="preserve"> </w:t>
      </w:r>
      <w:proofErr w:type="spellStart"/>
      <w:r>
        <w:t>järjestämiseen</w:t>
      </w:r>
      <w:proofErr w:type="spellEnd"/>
      <w:r>
        <w:t xml:space="preserve">. </w:t>
      </w:r>
      <w:proofErr w:type="spellStart"/>
      <w:r>
        <w:t>Käytännön</w:t>
      </w:r>
      <w:proofErr w:type="spellEnd"/>
      <w:r>
        <w:t xml:space="preserve"> </w:t>
      </w:r>
      <w:proofErr w:type="spellStart"/>
      <w:r>
        <w:t>toimenpiteitä</w:t>
      </w:r>
      <w:proofErr w:type="spellEnd"/>
      <w:r>
        <w:t xml:space="preserve">, </w:t>
      </w:r>
      <w:proofErr w:type="spellStart"/>
      <w:r>
        <w:t>kehittämistä</w:t>
      </w:r>
      <w:proofErr w:type="spellEnd"/>
      <w:r>
        <w:t xml:space="preserve"> tai </w:t>
      </w:r>
      <w:proofErr w:type="spellStart"/>
      <w:r>
        <w:t>aktiivista</w:t>
      </w:r>
      <w:proofErr w:type="spellEnd"/>
      <w:r>
        <w:t xml:space="preserve"> </w:t>
      </w:r>
      <w:proofErr w:type="spellStart"/>
      <w:r>
        <w:t>osallistumista</w:t>
      </w:r>
      <w:proofErr w:type="spellEnd"/>
      <w:r>
        <w:t xml:space="preserve"> </w:t>
      </w:r>
      <w:proofErr w:type="spellStart"/>
      <w:r>
        <w:t>alueensa</w:t>
      </w:r>
      <w:proofErr w:type="spellEnd"/>
      <w:r>
        <w:t xml:space="preserve"> </w:t>
      </w:r>
      <w:proofErr w:type="spellStart"/>
      <w:r>
        <w:t>vesistöjen</w:t>
      </w:r>
      <w:proofErr w:type="spellEnd"/>
      <w:r>
        <w:t xml:space="preserve"> </w:t>
      </w:r>
      <w:proofErr w:type="spellStart"/>
      <w:r>
        <w:t>hoitoon</w:t>
      </w:r>
      <w:proofErr w:type="spellEnd"/>
      <w:r>
        <w:t xml:space="preserve"> ja </w:t>
      </w:r>
      <w:proofErr w:type="spellStart"/>
      <w:r>
        <w:t>hallintaan</w:t>
      </w:r>
      <w:proofErr w:type="spellEnd"/>
      <w:r>
        <w:t xml:space="preserve"> </w:t>
      </w:r>
      <w:proofErr w:type="spellStart"/>
      <w:r>
        <w:t>ei</w:t>
      </w:r>
      <w:proofErr w:type="spellEnd"/>
      <w:r>
        <w:t xml:space="preserve"> </w:t>
      </w:r>
      <w:proofErr w:type="spellStart"/>
      <w:r>
        <w:t>juuri</w:t>
      </w:r>
      <w:proofErr w:type="spellEnd"/>
      <w:r>
        <w:t xml:space="preserve"> ole. </w:t>
      </w:r>
      <w:proofErr w:type="spellStart"/>
      <w:r>
        <w:t>Useilla</w:t>
      </w:r>
      <w:proofErr w:type="spellEnd"/>
      <w:r>
        <w:t xml:space="preserve"> </w:t>
      </w:r>
      <w:proofErr w:type="spellStart"/>
      <w:r>
        <w:t>osakaskunnilla</w:t>
      </w:r>
      <w:proofErr w:type="spellEnd"/>
      <w:r>
        <w:t xml:space="preserve"> on </w:t>
      </w:r>
      <w:proofErr w:type="spellStart"/>
      <w:r>
        <w:t>puutteita</w:t>
      </w:r>
      <w:proofErr w:type="spellEnd"/>
      <w:r>
        <w:t xml:space="preserve"> </w:t>
      </w:r>
      <w:proofErr w:type="spellStart"/>
      <w:r>
        <w:t>lakisääteistenkin</w:t>
      </w:r>
      <w:proofErr w:type="spellEnd"/>
      <w:r>
        <w:t xml:space="preserve"> </w:t>
      </w:r>
      <w:proofErr w:type="spellStart"/>
      <w:r>
        <w:t>kokousten</w:t>
      </w:r>
      <w:proofErr w:type="spellEnd"/>
      <w:r>
        <w:t xml:space="preserve"> </w:t>
      </w:r>
      <w:proofErr w:type="spellStart"/>
      <w:r>
        <w:t>järjestämisessä</w:t>
      </w:r>
      <w:proofErr w:type="spellEnd"/>
      <w:r>
        <w:t xml:space="preserve">. </w:t>
      </w:r>
    </w:p>
    <w:p w14:paraId="5015B977" w14:textId="77777777" w:rsidR="00F076C1" w:rsidRDefault="002A30B2">
      <w:pPr>
        <w:pStyle w:val="Otsikko1"/>
        <w:tabs>
          <w:tab w:val="center" w:pos="459"/>
          <w:tab w:val="center" w:pos="3131"/>
        </w:tabs>
        <w:ind w:left="-15" w:firstLine="0"/>
      </w:pPr>
      <w:r>
        <w:rPr>
          <w:b w:val="0"/>
        </w:rPr>
        <w:t xml:space="preserve"> </w:t>
      </w:r>
      <w:r>
        <w:rPr>
          <w:b w:val="0"/>
        </w:rPr>
        <w:tab/>
        <w:t xml:space="preserve">2. </w:t>
      </w:r>
      <w:r>
        <w:rPr>
          <w:b w:val="0"/>
        </w:rPr>
        <w:tab/>
      </w:r>
      <w:r>
        <w:t>Lupien myynti ja yhteydenpito</w:t>
      </w:r>
      <w:r>
        <w:rPr>
          <w:b w:val="0"/>
        </w:rPr>
        <w:t xml:space="preserve"> </w:t>
      </w:r>
    </w:p>
    <w:p w14:paraId="6C78E2F1" w14:textId="77777777" w:rsidR="00F076C1" w:rsidRDefault="002A30B2">
      <w:pPr>
        <w:ind w:left="-5"/>
      </w:pPr>
      <w:proofErr w:type="spellStart"/>
      <w:r>
        <w:t>Useimmat</w:t>
      </w:r>
      <w:proofErr w:type="spellEnd"/>
      <w:r>
        <w:t xml:space="preserve"> </w:t>
      </w:r>
      <w:proofErr w:type="spellStart"/>
      <w:r>
        <w:t>osakaskunnat</w:t>
      </w:r>
      <w:proofErr w:type="spellEnd"/>
      <w:r>
        <w:t xml:space="preserve"> </w:t>
      </w:r>
      <w:proofErr w:type="spellStart"/>
      <w:r>
        <w:t>hoitavat</w:t>
      </w:r>
      <w:proofErr w:type="spellEnd"/>
      <w:r>
        <w:t xml:space="preserve"> </w:t>
      </w:r>
      <w:proofErr w:type="spellStart"/>
      <w:r>
        <w:t>kalastuslupien</w:t>
      </w:r>
      <w:proofErr w:type="spellEnd"/>
      <w:r>
        <w:t xml:space="preserve"> </w:t>
      </w:r>
      <w:proofErr w:type="spellStart"/>
      <w:r>
        <w:t>myynnin</w:t>
      </w:r>
      <w:proofErr w:type="spellEnd"/>
      <w:r>
        <w:t xml:space="preserve"> </w:t>
      </w:r>
      <w:proofErr w:type="spellStart"/>
      <w:r>
        <w:t>ulkoistettujen</w:t>
      </w:r>
      <w:proofErr w:type="spellEnd"/>
      <w:r>
        <w:t xml:space="preserve"> </w:t>
      </w:r>
      <w:proofErr w:type="spellStart"/>
      <w:r>
        <w:t>alustojen</w:t>
      </w:r>
      <w:proofErr w:type="spellEnd"/>
      <w:r>
        <w:t xml:space="preserve"> </w:t>
      </w:r>
      <w:proofErr w:type="spellStart"/>
      <w:r>
        <w:t>kautta</w:t>
      </w:r>
      <w:proofErr w:type="spellEnd"/>
      <w:r>
        <w:t xml:space="preserve">. </w:t>
      </w:r>
      <w:proofErr w:type="spellStart"/>
      <w:r>
        <w:t>Tämä</w:t>
      </w:r>
      <w:proofErr w:type="spellEnd"/>
      <w:r>
        <w:t xml:space="preserve"> </w:t>
      </w:r>
      <w:proofErr w:type="spellStart"/>
      <w:r>
        <w:t>johtaa</w:t>
      </w:r>
      <w:proofErr w:type="spellEnd"/>
      <w:r>
        <w:t xml:space="preserve"> </w:t>
      </w:r>
      <w:proofErr w:type="spellStart"/>
      <w:r>
        <w:t>siihen</w:t>
      </w:r>
      <w:proofErr w:type="spellEnd"/>
      <w:r>
        <w:t xml:space="preserve">, </w:t>
      </w:r>
      <w:proofErr w:type="spellStart"/>
      <w:r>
        <w:t>että</w:t>
      </w:r>
      <w:proofErr w:type="spellEnd"/>
      <w:r>
        <w:t xml:space="preserve"> </w:t>
      </w:r>
      <w:proofErr w:type="spellStart"/>
      <w:r>
        <w:t>osakaskunnilla</w:t>
      </w:r>
      <w:proofErr w:type="spellEnd"/>
      <w:r>
        <w:t xml:space="preserve"> on vain </w:t>
      </w:r>
      <w:proofErr w:type="spellStart"/>
      <w:r>
        <w:t>vähän</w:t>
      </w:r>
      <w:proofErr w:type="spellEnd"/>
      <w:r>
        <w:t xml:space="preserve"> tai </w:t>
      </w:r>
      <w:proofErr w:type="spellStart"/>
      <w:r>
        <w:t>ei</w:t>
      </w:r>
      <w:proofErr w:type="spellEnd"/>
      <w:r>
        <w:t xml:space="preserve"> </w:t>
      </w:r>
      <w:proofErr w:type="spellStart"/>
      <w:r>
        <w:t>lainkaan</w:t>
      </w:r>
      <w:proofErr w:type="spellEnd"/>
      <w:r>
        <w:t xml:space="preserve"> </w:t>
      </w:r>
      <w:proofErr w:type="spellStart"/>
      <w:r>
        <w:t>suoraa</w:t>
      </w:r>
      <w:proofErr w:type="spellEnd"/>
      <w:r>
        <w:t xml:space="preserve"> </w:t>
      </w:r>
      <w:proofErr w:type="spellStart"/>
      <w:r>
        <w:t>kontaktia</w:t>
      </w:r>
      <w:proofErr w:type="spellEnd"/>
      <w:r>
        <w:t xml:space="preserve"> </w:t>
      </w:r>
      <w:proofErr w:type="spellStart"/>
      <w:r>
        <w:t>lupien</w:t>
      </w:r>
      <w:proofErr w:type="spellEnd"/>
      <w:r>
        <w:t xml:space="preserve"> </w:t>
      </w:r>
      <w:proofErr w:type="spellStart"/>
      <w:r>
        <w:t>ostajiin</w:t>
      </w:r>
      <w:proofErr w:type="spellEnd"/>
      <w:r>
        <w:t xml:space="preserve"> </w:t>
      </w:r>
      <w:proofErr w:type="spellStart"/>
      <w:r>
        <w:t>eli</w:t>
      </w:r>
      <w:proofErr w:type="spellEnd"/>
      <w:r>
        <w:t xml:space="preserve"> </w:t>
      </w:r>
      <w:proofErr w:type="spellStart"/>
      <w:r>
        <w:t>kalastajiin</w:t>
      </w:r>
      <w:proofErr w:type="spellEnd"/>
      <w:r>
        <w:t xml:space="preserve">. </w:t>
      </w:r>
      <w:proofErr w:type="spellStart"/>
      <w:r>
        <w:t>Kontaktipinnan</w:t>
      </w:r>
      <w:proofErr w:type="spellEnd"/>
      <w:r>
        <w:t xml:space="preserve"> </w:t>
      </w:r>
      <w:proofErr w:type="spellStart"/>
      <w:r>
        <w:t>puute</w:t>
      </w:r>
      <w:proofErr w:type="spellEnd"/>
      <w:r>
        <w:t xml:space="preserve"> </w:t>
      </w:r>
      <w:proofErr w:type="spellStart"/>
      <w:r>
        <w:t>voi</w:t>
      </w:r>
      <w:proofErr w:type="spellEnd"/>
      <w:r>
        <w:t xml:space="preserve"> </w:t>
      </w:r>
      <w:proofErr w:type="spellStart"/>
      <w:r>
        <w:t>hankaloittaa</w:t>
      </w:r>
      <w:proofErr w:type="spellEnd"/>
      <w:r>
        <w:t xml:space="preserve"> osakaskuntien </w:t>
      </w:r>
      <w:proofErr w:type="spellStart"/>
      <w:r>
        <w:t>kykyä</w:t>
      </w:r>
      <w:proofErr w:type="spellEnd"/>
      <w:r>
        <w:t xml:space="preserve"> </w:t>
      </w:r>
      <w:proofErr w:type="spellStart"/>
      <w:r>
        <w:t>reagoida</w:t>
      </w:r>
      <w:proofErr w:type="spellEnd"/>
      <w:r>
        <w:t xml:space="preserve"> </w:t>
      </w:r>
      <w:proofErr w:type="spellStart"/>
      <w:r>
        <w:t>lupien</w:t>
      </w:r>
      <w:proofErr w:type="spellEnd"/>
      <w:r>
        <w:t xml:space="preserve"> </w:t>
      </w:r>
      <w:proofErr w:type="spellStart"/>
      <w:r>
        <w:t>ostajien</w:t>
      </w:r>
      <w:proofErr w:type="spellEnd"/>
      <w:r>
        <w:t xml:space="preserve"> </w:t>
      </w:r>
      <w:proofErr w:type="spellStart"/>
      <w:r>
        <w:t>tarpeisiin</w:t>
      </w:r>
      <w:proofErr w:type="spellEnd"/>
      <w:r>
        <w:t xml:space="preserve"> ja </w:t>
      </w:r>
      <w:proofErr w:type="spellStart"/>
      <w:r>
        <w:t>palautteeseen</w:t>
      </w:r>
      <w:proofErr w:type="spellEnd"/>
      <w:r>
        <w:t xml:space="preserve">. </w:t>
      </w:r>
    </w:p>
    <w:p w14:paraId="74A73A26" w14:textId="77777777" w:rsidR="00F076C1" w:rsidRDefault="002A30B2">
      <w:pPr>
        <w:pStyle w:val="Otsikko1"/>
        <w:tabs>
          <w:tab w:val="center" w:pos="459"/>
          <w:tab w:val="center" w:pos="3179"/>
        </w:tabs>
        <w:ind w:left="-15" w:firstLine="0"/>
      </w:pPr>
      <w:r>
        <w:rPr>
          <w:b w:val="0"/>
        </w:rPr>
        <w:t xml:space="preserve"> </w:t>
      </w:r>
      <w:r>
        <w:rPr>
          <w:b w:val="0"/>
        </w:rPr>
        <w:tab/>
        <w:t xml:space="preserve">3. </w:t>
      </w:r>
      <w:r>
        <w:rPr>
          <w:b w:val="0"/>
        </w:rPr>
        <w:tab/>
      </w:r>
      <w:r>
        <w:t>Aktiivisen toiminnan vähäisyys</w:t>
      </w:r>
      <w:r>
        <w:rPr>
          <w:b w:val="0"/>
        </w:rPr>
        <w:t xml:space="preserve"> </w:t>
      </w:r>
    </w:p>
    <w:p w14:paraId="4E6EB4B9" w14:textId="77777777" w:rsidR="00F076C1" w:rsidRDefault="002A30B2">
      <w:pPr>
        <w:ind w:left="-5"/>
      </w:pPr>
      <w:r>
        <w:t xml:space="preserve">Vain </w:t>
      </w:r>
      <w:proofErr w:type="spellStart"/>
      <w:r>
        <w:t>noin</w:t>
      </w:r>
      <w:proofErr w:type="spellEnd"/>
      <w:r>
        <w:t xml:space="preserve"> </w:t>
      </w:r>
      <w:proofErr w:type="spellStart"/>
      <w:r>
        <w:t>viidellä</w:t>
      </w:r>
      <w:proofErr w:type="spellEnd"/>
      <w:r>
        <w:t xml:space="preserve"> </w:t>
      </w:r>
      <w:proofErr w:type="spellStart"/>
      <w:r>
        <w:t>osakaskunnalla</w:t>
      </w:r>
      <w:proofErr w:type="spellEnd"/>
      <w:r>
        <w:t xml:space="preserve"> </w:t>
      </w:r>
      <w:r>
        <w:rPr>
          <w:rFonts w:cs="Cambria"/>
        </w:rPr>
        <w:t>–</w:t>
      </w:r>
      <w:r>
        <w:t xml:space="preserve"> </w:t>
      </w:r>
      <w:proofErr w:type="spellStart"/>
      <w:r>
        <w:t>eli</w:t>
      </w:r>
      <w:proofErr w:type="spellEnd"/>
      <w:r>
        <w:t xml:space="preserve"> </w:t>
      </w:r>
      <w:proofErr w:type="spellStart"/>
      <w:r>
        <w:t>noin</w:t>
      </w:r>
      <w:proofErr w:type="spellEnd"/>
      <w:r>
        <w:t xml:space="preserve"> 15 </w:t>
      </w:r>
      <w:proofErr w:type="spellStart"/>
      <w:r>
        <w:t>prosentilla</w:t>
      </w:r>
      <w:proofErr w:type="spellEnd"/>
      <w:r>
        <w:t xml:space="preserve"> </w:t>
      </w:r>
      <w:r>
        <w:rPr>
          <w:rFonts w:cs="Cambria"/>
        </w:rPr>
        <w:t>–</w:t>
      </w:r>
      <w:r>
        <w:t xml:space="preserve"> on </w:t>
      </w:r>
      <w:proofErr w:type="spellStart"/>
      <w:r>
        <w:t>aktiivisempaa</w:t>
      </w:r>
      <w:proofErr w:type="spellEnd"/>
      <w:r>
        <w:t xml:space="preserve"> </w:t>
      </w:r>
      <w:proofErr w:type="spellStart"/>
      <w:r>
        <w:t>toimintaa</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esimerkiksi</w:t>
      </w:r>
      <w:proofErr w:type="spellEnd"/>
      <w:r>
        <w:t xml:space="preserve"> </w:t>
      </w:r>
      <w:proofErr w:type="spellStart"/>
      <w:r>
        <w:t>säännöllistä</w:t>
      </w:r>
      <w:proofErr w:type="spellEnd"/>
      <w:r>
        <w:t xml:space="preserve"> </w:t>
      </w:r>
      <w:proofErr w:type="spellStart"/>
      <w:r>
        <w:t>vesialueen</w:t>
      </w:r>
      <w:proofErr w:type="spellEnd"/>
      <w:r>
        <w:t xml:space="preserve"> </w:t>
      </w:r>
      <w:proofErr w:type="spellStart"/>
      <w:r>
        <w:t>hoitoa</w:t>
      </w:r>
      <w:proofErr w:type="spellEnd"/>
      <w:r>
        <w:t xml:space="preserve">, </w:t>
      </w:r>
      <w:proofErr w:type="spellStart"/>
      <w:r>
        <w:t>kalakannan</w:t>
      </w:r>
      <w:proofErr w:type="spellEnd"/>
      <w:r>
        <w:t xml:space="preserve"> </w:t>
      </w:r>
      <w:proofErr w:type="spellStart"/>
      <w:r>
        <w:t>seurantaa</w:t>
      </w:r>
      <w:proofErr w:type="spellEnd"/>
      <w:r>
        <w:t xml:space="preserve">, </w:t>
      </w:r>
      <w:proofErr w:type="spellStart"/>
      <w:r>
        <w:t>alueen</w:t>
      </w:r>
      <w:proofErr w:type="spellEnd"/>
      <w:r>
        <w:t xml:space="preserve"> </w:t>
      </w:r>
      <w:proofErr w:type="spellStart"/>
      <w:r>
        <w:t>kehittämistä</w:t>
      </w:r>
      <w:proofErr w:type="spellEnd"/>
      <w:r>
        <w:t xml:space="preserve"> tai </w:t>
      </w:r>
      <w:proofErr w:type="spellStart"/>
      <w:r>
        <w:t>muuta</w:t>
      </w:r>
      <w:proofErr w:type="spellEnd"/>
      <w:r>
        <w:t xml:space="preserve"> </w:t>
      </w:r>
      <w:proofErr w:type="spellStart"/>
      <w:r>
        <w:t>käytännön</w:t>
      </w:r>
      <w:proofErr w:type="spellEnd"/>
      <w:r>
        <w:t xml:space="preserve"> </w:t>
      </w:r>
      <w:proofErr w:type="spellStart"/>
      <w:r>
        <w:t>toimintaa</w:t>
      </w:r>
      <w:proofErr w:type="spellEnd"/>
      <w:r>
        <w:t xml:space="preserve">. </w:t>
      </w:r>
    </w:p>
    <w:p w14:paraId="0817ECDC" w14:textId="77777777" w:rsidR="00F076C1" w:rsidRDefault="002A30B2">
      <w:pPr>
        <w:pStyle w:val="Otsikko1"/>
        <w:tabs>
          <w:tab w:val="center" w:pos="459"/>
          <w:tab w:val="center" w:pos="2657"/>
        </w:tabs>
        <w:ind w:left="-15" w:firstLine="0"/>
      </w:pPr>
      <w:r>
        <w:rPr>
          <w:b w:val="0"/>
        </w:rPr>
        <w:t xml:space="preserve"> </w:t>
      </w:r>
      <w:r>
        <w:rPr>
          <w:b w:val="0"/>
        </w:rPr>
        <w:tab/>
        <w:t xml:space="preserve">4. </w:t>
      </w:r>
      <w:r>
        <w:rPr>
          <w:b w:val="0"/>
        </w:rPr>
        <w:tab/>
      </w:r>
      <w:r>
        <w:t>Valtaosan passiivisuus</w:t>
      </w:r>
      <w:r>
        <w:rPr>
          <w:b w:val="0"/>
        </w:rPr>
        <w:t xml:space="preserve"> </w:t>
      </w:r>
    </w:p>
    <w:p w14:paraId="18E66A9F" w14:textId="77777777" w:rsidR="00F076C1" w:rsidRDefault="002A30B2">
      <w:pPr>
        <w:ind w:left="-5"/>
      </w:pPr>
      <w:proofErr w:type="spellStart"/>
      <w:r>
        <w:t>Suurin</w:t>
      </w:r>
      <w:proofErr w:type="spellEnd"/>
      <w:r>
        <w:t xml:space="preserve"> </w:t>
      </w:r>
      <w:proofErr w:type="spellStart"/>
      <w:r>
        <w:t>osa</w:t>
      </w:r>
      <w:proofErr w:type="spellEnd"/>
      <w:r>
        <w:t xml:space="preserve"> </w:t>
      </w:r>
      <w:proofErr w:type="spellStart"/>
      <w:r>
        <w:t>osakaskunnista</w:t>
      </w:r>
      <w:proofErr w:type="spellEnd"/>
      <w:r>
        <w:t xml:space="preserve"> </w:t>
      </w:r>
      <w:proofErr w:type="spellStart"/>
      <w:r>
        <w:t>keskittyy</w:t>
      </w:r>
      <w:proofErr w:type="spellEnd"/>
      <w:r>
        <w:t xml:space="preserve"> </w:t>
      </w:r>
      <w:proofErr w:type="spellStart"/>
      <w:r>
        <w:t>ainoastaan</w:t>
      </w:r>
      <w:proofErr w:type="spellEnd"/>
      <w:r>
        <w:t xml:space="preserve"> </w:t>
      </w:r>
      <w:proofErr w:type="spellStart"/>
      <w:r>
        <w:t>kokousten</w:t>
      </w:r>
      <w:proofErr w:type="spellEnd"/>
      <w:r>
        <w:t xml:space="preserve"> </w:t>
      </w:r>
      <w:proofErr w:type="spellStart"/>
      <w:r>
        <w:t>järjestämiseen</w:t>
      </w:r>
      <w:proofErr w:type="spellEnd"/>
      <w:r>
        <w:t xml:space="preserve"> </w:t>
      </w:r>
      <w:proofErr w:type="spellStart"/>
      <w:r>
        <w:t>eikä</w:t>
      </w:r>
      <w:proofErr w:type="spellEnd"/>
      <w:r>
        <w:t xml:space="preserve"> </w:t>
      </w:r>
      <w:proofErr w:type="spellStart"/>
      <w:r>
        <w:t>harjoita</w:t>
      </w:r>
      <w:proofErr w:type="spellEnd"/>
      <w:r>
        <w:t xml:space="preserve"> </w:t>
      </w:r>
      <w:proofErr w:type="spellStart"/>
      <w:r>
        <w:t>muuta</w:t>
      </w:r>
      <w:proofErr w:type="spellEnd"/>
      <w:r>
        <w:t xml:space="preserve"> </w:t>
      </w:r>
      <w:proofErr w:type="spellStart"/>
      <w:r>
        <w:t>toimintaa</w:t>
      </w:r>
      <w:proofErr w:type="spellEnd"/>
      <w:r>
        <w:t xml:space="preserve">. </w:t>
      </w:r>
      <w:proofErr w:type="spellStart"/>
      <w:r>
        <w:t>Tämä</w:t>
      </w:r>
      <w:proofErr w:type="spellEnd"/>
      <w:r>
        <w:t xml:space="preserve"> </w:t>
      </w:r>
      <w:proofErr w:type="spellStart"/>
      <w:r>
        <w:t>passiivisuus</w:t>
      </w:r>
      <w:proofErr w:type="spellEnd"/>
      <w:r>
        <w:t xml:space="preserve"> </w:t>
      </w:r>
      <w:proofErr w:type="spellStart"/>
      <w:r>
        <w:t>rajoittaa</w:t>
      </w:r>
      <w:proofErr w:type="spellEnd"/>
      <w:r>
        <w:t xml:space="preserve"> osakaskuntien </w:t>
      </w:r>
      <w:proofErr w:type="spellStart"/>
      <w:r>
        <w:t>mahdollisuuksia</w:t>
      </w:r>
      <w:proofErr w:type="spellEnd"/>
      <w:r>
        <w:t xml:space="preserve"> </w:t>
      </w:r>
      <w:proofErr w:type="spellStart"/>
      <w:r>
        <w:t>kehittää</w:t>
      </w:r>
      <w:proofErr w:type="spellEnd"/>
      <w:r>
        <w:t xml:space="preserve"> </w:t>
      </w:r>
      <w:proofErr w:type="spellStart"/>
      <w:r>
        <w:t>vesialueitaan</w:t>
      </w:r>
      <w:proofErr w:type="spellEnd"/>
      <w:r>
        <w:t xml:space="preserve"> ja </w:t>
      </w:r>
      <w:proofErr w:type="spellStart"/>
      <w:r>
        <w:t>edistää</w:t>
      </w:r>
      <w:proofErr w:type="spellEnd"/>
      <w:r>
        <w:t xml:space="preserve"> </w:t>
      </w:r>
      <w:proofErr w:type="spellStart"/>
      <w:r>
        <w:t>niiden</w:t>
      </w:r>
      <w:proofErr w:type="spellEnd"/>
      <w:r>
        <w:t xml:space="preserve"> </w:t>
      </w:r>
      <w:proofErr w:type="spellStart"/>
      <w:r>
        <w:t>monipuolista</w:t>
      </w:r>
      <w:proofErr w:type="spellEnd"/>
      <w:r>
        <w:t xml:space="preserve"> </w:t>
      </w:r>
      <w:proofErr w:type="spellStart"/>
      <w:r>
        <w:t>käyttöä</w:t>
      </w:r>
      <w:proofErr w:type="spellEnd"/>
      <w:r>
        <w:t xml:space="preserve">. </w:t>
      </w:r>
    </w:p>
    <w:p w14:paraId="5A95202A" w14:textId="77777777" w:rsidR="00F076C1" w:rsidRDefault="002A30B2">
      <w:pPr>
        <w:pStyle w:val="Otsikko1"/>
        <w:tabs>
          <w:tab w:val="center" w:pos="459"/>
          <w:tab w:val="center" w:pos="4140"/>
        </w:tabs>
        <w:ind w:left="-15" w:firstLine="0"/>
      </w:pPr>
      <w:r>
        <w:rPr>
          <w:b w:val="0"/>
        </w:rPr>
        <w:t xml:space="preserve"> </w:t>
      </w:r>
      <w:r>
        <w:rPr>
          <w:b w:val="0"/>
        </w:rPr>
        <w:tab/>
        <w:t xml:space="preserve">5. </w:t>
      </w:r>
      <w:r>
        <w:rPr>
          <w:b w:val="0"/>
        </w:rPr>
        <w:tab/>
      </w:r>
      <w:r>
        <w:t>Osakaskuntien tulevaisuus näyttää hälyttävältä</w:t>
      </w:r>
      <w:r>
        <w:rPr>
          <w:b w:val="0"/>
        </w:rPr>
        <w:t xml:space="preserve"> </w:t>
      </w:r>
    </w:p>
    <w:p w14:paraId="25FFD343" w14:textId="77777777" w:rsidR="00F076C1" w:rsidRDefault="002A30B2">
      <w:pPr>
        <w:ind w:left="-5"/>
      </w:pPr>
      <w:proofErr w:type="spellStart"/>
      <w:r>
        <w:t>Kun</w:t>
      </w:r>
      <w:proofErr w:type="spellEnd"/>
      <w:r>
        <w:t xml:space="preserve"> </w:t>
      </w:r>
      <w:proofErr w:type="spellStart"/>
      <w:r>
        <w:t>toiminta</w:t>
      </w:r>
      <w:proofErr w:type="spellEnd"/>
      <w:r>
        <w:t xml:space="preserve"> on </w:t>
      </w:r>
      <w:proofErr w:type="spellStart"/>
      <w:r>
        <w:t>rajoittunut</w:t>
      </w:r>
      <w:proofErr w:type="spellEnd"/>
      <w:r>
        <w:t xml:space="preserve"> </w:t>
      </w:r>
      <w:proofErr w:type="spellStart"/>
      <w:r>
        <w:t>kuivahkoon</w:t>
      </w:r>
      <w:proofErr w:type="spellEnd"/>
      <w:r>
        <w:t xml:space="preserve"> </w:t>
      </w:r>
      <w:proofErr w:type="spellStart"/>
      <w:r>
        <w:t>kokoustamiseen</w:t>
      </w:r>
      <w:proofErr w:type="spellEnd"/>
      <w:r>
        <w:t xml:space="preserve">, </w:t>
      </w:r>
      <w:proofErr w:type="spellStart"/>
      <w:r>
        <w:t>uusien</w:t>
      </w:r>
      <w:proofErr w:type="spellEnd"/>
      <w:r>
        <w:t xml:space="preserve"> </w:t>
      </w:r>
      <w:proofErr w:type="spellStart"/>
      <w:r>
        <w:t>aktiivisten</w:t>
      </w:r>
      <w:proofErr w:type="spellEnd"/>
      <w:r>
        <w:t xml:space="preserve"> </w:t>
      </w:r>
      <w:proofErr w:type="spellStart"/>
      <w:r>
        <w:t>toimijoiden</w:t>
      </w:r>
      <w:proofErr w:type="spellEnd"/>
      <w:r>
        <w:t xml:space="preserve"> </w:t>
      </w:r>
      <w:proofErr w:type="spellStart"/>
      <w:r>
        <w:t>mukaantulo</w:t>
      </w:r>
      <w:proofErr w:type="spellEnd"/>
      <w:r>
        <w:t xml:space="preserve"> on </w:t>
      </w:r>
      <w:proofErr w:type="spellStart"/>
      <w:r>
        <w:t>epätodennäköistä</w:t>
      </w:r>
      <w:proofErr w:type="spellEnd"/>
      <w:r>
        <w:t xml:space="preserve">. </w:t>
      </w:r>
      <w:proofErr w:type="spellStart"/>
      <w:r>
        <w:t>Yli</w:t>
      </w:r>
      <w:proofErr w:type="spellEnd"/>
      <w:r>
        <w:t xml:space="preserve"> 60 </w:t>
      </w:r>
      <w:proofErr w:type="spellStart"/>
      <w:r>
        <w:t>prosenttia</w:t>
      </w:r>
      <w:proofErr w:type="spellEnd"/>
      <w:r>
        <w:t xml:space="preserve"> </w:t>
      </w:r>
      <w:proofErr w:type="spellStart"/>
      <w:r>
        <w:t>osakaskunnista</w:t>
      </w:r>
      <w:proofErr w:type="spellEnd"/>
      <w:r>
        <w:t xml:space="preserve"> on </w:t>
      </w:r>
      <w:proofErr w:type="spellStart"/>
      <w:r>
        <w:lastRenderedPageBreak/>
        <w:t>tilanteessa</w:t>
      </w:r>
      <w:proofErr w:type="spellEnd"/>
      <w:r>
        <w:t xml:space="preserve">, </w:t>
      </w:r>
      <w:proofErr w:type="spellStart"/>
      <w:r>
        <w:t>jossa</w:t>
      </w:r>
      <w:proofErr w:type="spellEnd"/>
      <w:r>
        <w:t xml:space="preserve"> </w:t>
      </w:r>
      <w:proofErr w:type="spellStart"/>
      <w:r>
        <w:t>niiden</w:t>
      </w:r>
      <w:proofErr w:type="spellEnd"/>
      <w:r>
        <w:t xml:space="preserve"> </w:t>
      </w:r>
      <w:proofErr w:type="spellStart"/>
      <w:r>
        <w:t>toiminnan</w:t>
      </w:r>
      <w:proofErr w:type="spellEnd"/>
      <w:r>
        <w:t xml:space="preserve"> </w:t>
      </w:r>
      <w:proofErr w:type="spellStart"/>
      <w:r>
        <w:t>loppuminen</w:t>
      </w:r>
      <w:proofErr w:type="spellEnd"/>
      <w:r>
        <w:t xml:space="preserve"> </w:t>
      </w:r>
      <w:proofErr w:type="spellStart"/>
      <w:r>
        <w:t>muutaman</w:t>
      </w:r>
      <w:proofErr w:type="spellEnd"/>
      <w:r>
        <w:t xml:space="preserve"> </w:t>
      </w:r>
      <w:proofErr w:type="spellStart"/>
      <w:r>
        <w:t>vuoden</w:t>
      </w:r>
      <w:proofErr w:type="spellEnd"/>
      <w:r>
        <w:t xml:space="preserve"> </w:t>
      </w:r>
      <w:proofErr w:type="spellStart"/>
      <w:r>
        <w:t>sisällä</w:t>
      </w:r>
      <w:proofErr w:type="spellEnd"/>
      <w:r>
        <w:t xml:space="preserve"> on </w:t>
      </w:r>
      <w:proofErr w:type="spellStart"/>
      <w:r>
        <w:t>todennäköistä</w:t>
      </w:r>
      <w:proofErr w:type="spellEnd"/>
      <w:r>
        <w:t xml:space="preserve">. </w:t>
      </w:r>
    </w:p>
    <w:p w14:paraId="6258694F" w14:textId="77777777" w:rsidR="00F076C1" w:rsidRDefault="002A30B2">
      <w:pPr>
        <w:pStyle w:val="Otsikko1"/>
        <w:tabs>
          <w:tab w:val="center" w:pos="459"/>
          <w:tab w:val="center" w:pos="3240"/>
        </w:tabs>
        <w:ind w:left="-15" w:firstLine="0"/>
      </w:pPr>
      <w:r>
        <w:rPr>
          <w:b w:val="0"/>
        </w:rPr>
        <w:t xml:space="preserve"> </w:t>
      </w:r>
      <w:r>
        <w:rPr>
          <w:b w:val="0"/>
        </w:rPr>
        <w:tab/>
        <w:t xml:space="preserve">6. </w:t>
      </w:r>
      <w:r>
        <w:rPr>
          <w:b w:val="0"/>
        </w:rPr>
        <w:tab/>
      </w:r>
      <w:r>
        <w:t xml:space="preserve">Muut tahot ottavat </w:t>
      </w:r>
      <w:proofErr w:type="spellStart"/>
      <w:r>
        <w:t>hoitovastuun</w:t>
      </w:r>
      <w:proofErr w:type="spellEnd"/>
      <w:r>
        <w:rPr>
          <w:b w:val="0"/>
        </w:rPr>
        <w:t xml:space="preserve"> </w:t>
      </w:r>
    </w:p>
    <w:p w14:paraId="74CCEFD6" w14:textId="77777777" w:rsidR="00F076C1" w:rsidRDefault="002A30B2">
      <w:pPr>
        <w:ind w:left="-5"/>
      </w:pPr>
      <w:proofErr w:type="spellStart"/>
      <w:r>
        <w:t>Vesialueiden</w:t>
      </w:r>
      <w:proofErr w:type="spellEnd"/>
      <w:r>
        <w:t xml:space="preserve"> </w:t>
      </w:r>
      <w:proofErr w:type="spellStart"/>
      <w:r>
        <w:t>hoidon</w:t>
      </w:r>
      <w:proofErr w:type="spellEnd"/>
      <w:r>
        <w:t xml:space="preserve"> </w:t>
      </w:r>
      <w:proofErr w:type="spellStart"/>
      <w:r>
        <w:t>vähäisen</w:t>
      </w:r>
      <w:proofErr w:type="spellEnd"/>
      <w:r>
        <w:t xml:space="preserve"> </w:t>
      </w:r>
      <w:proofErr w:type="spellStart"/>
      <w:r>
        <w:t>aktiivisuuden</w:t>
      </w:r>
      <w:proofErr w:type="spellEnd"/>
      <w:r>
        <w:t xml:space="preserve"> </w:t>
      </w:r>
      <w:proofErr w:type="spellStart"/>
      <w:r>
        <w:t>vuoksi</w:t>
      </w:r>
      <w:proofErr w:type="spellEnd"/>
      <w:r>
        <w:t xml:space="preserve"> </w:t>
      </w:r>
      <w:proofErr w:type="spellStart"/>
      <w:r>
        <w:t>alueelle</w:t>
      </w:r>
      <w:proofErr w:type="spellEnd"/>
      <w:r>
        <w:t xml:space="preserve"> </w:t>
      </w:r>
      <w:proofErr w:type="spellStart"/>
      <w:r>
        <w:t>syntyy</w:t>
      </w:r>
      <w:proofErr w:type="spellEnd"/>
      <w:r>
        <w:t xml:space="preserve"> </w:t>
      </w:r>
      <w:proofErr w:type="spellStart"/>
      <w:r>
        <w:t>muita</w:t>
      </w:r>
      <w:proofErr w:type="spellEnd"/>
      <w:r>
        <w:t xml:space="preserve"> </w:t>
      </w:r>
      <w:proofErr w:type="spellStart"/>
      <w:r>
        <w:t>toimijoita</w:t>
      </w:r>
      <w:proofErr w:type="spellEnd"/>
      <w:r>
        <w:t xml:space="preserve">, </w:t>
      </w:r>
      <w:proofErr w:type="spellStart"/>
      <w:r>
        <w:t>jotka</w:t>
      </w:r>
      <w:proofErr w:type="spellEnd"/>
      <w:r>
        <w:t xml:space="preserve"> </w:t>
      </w:r>
      <w:proofErr w:type="spellStart"/>
      <w:r>
        <w:t>pyrkivät</w:t>
      </w:r>
      <w:proofErr w:type="spellEnd"/>
      <w:r>
        <w:t xml:space="preserve"> </w:t>
      </w:r>
      <w:proofErr w:type="spellStart"/>
      <w:r>
        <w:t>hoitamaan</w:t>
      </w:r>
      <w:proofErr w:type="spellEnd"/>
      <w:r>
        <w:t xml:space="preserve"> </w:t>
      </w:r>
      <w:proofErr w:type="spellStart"/>
      <w:r>
        <w:t>vesistöjä</w:t>
      </w:r>
      <w:proofErr w:type="spellEnd"/>
      <w:r>
        <w:t xml:space="preserve">. </w:t>
      </w:r>
      <w:proofErr w:type="spellStart"/>
      <w:r>
        <w:t>Esimerkiksi</w:t>
      </w:r>
      <w:proofErr w:type="spellEnd"/>
      <w:r>
        <w:t xml:space="preserve"> </w:t>
      </w:r>
      <w:proofErr w:type="spellStart"/>
      <w:r>
        <w:t>järvialueilla</w:t>
      </w:r>
      <w:proofErr w:type="spellEnd"/>
      <w:r>
        <w:t xml:space="preserve"> </w:t>
      </w:r>
      <w:proofErr w:type="spellStart"/>
      <w:r>
        <w:t>suojeluyhdistykset</w:t>
      </w:r>
      <w:proofErr w:type="spellEnd"/>
      <w:r>
        <w:t xml:space="preserve"> </w:t>
      </w:r>
      <w:proofErr w:type="spellStart"/>
      <w:r>
        <w:t>ovat</w:t>
      </w:r>
      <w:proofErr w:type="spellEnd"/>
      <w:r>
        <w:t xml:space="preserve"> </w:t>
      </w:r>
      <w:proofErr w:type="spellStart"/>
      <w:r>
        <w:t>tyypillinen</w:t>
      </w:r>
      <w:proofErr w:type="spellEnd"/>
      <w:r>
        <w:t xml:space="preserve"> </w:t>
      </w:r>
      <w:proofErr w:type="spellStart"/>
      <w:r>
        <w:t>taho</w:t>
      </w:r>
      <w:proofErr w:type="spellEnd"/>
      <w:r>
        <w:t xml:space="preserve">, </w:t>
      </w:r>
      <w:proofErr w:type="spellStart"/>
      <w:r>
        <w:t>joka</w:t>
      </w:r>
      <w:proofErr w:type="spellEnd"/>
      <w:r>
        <w:t xml:space="preserve"> </w:t>
      </w:r>
      <w:proofErr w:type="spellStart"/>
      <w:r>
        <w:t>ottaa</w:t>
      </w:r>
      <w:proofErr w:type="spellEnd"/>
      <w:r>
        <w:t xml:space="preserve"> </w:t>
      </w:r>
      <w:proofErr w:type="spellStart"/>
      <w:r>
        <w:t>hoitovastuuta</w:t>
      </w:r>
      <w:proofErr w:type="spellEnd"/>
      <w:r>
        <w:t xml:space="preserve"> </w:t>
      </w:r>
      <w:proofErr w:type="spellStart"/>
      <w:r>
        <w:t>vesistöistä</w:t>
      </w:r>
      <w:proofErr w:type="spellEnd"/>
      <w:r>
        <w:t xml:space="preserve">, </w:t>
      </w:r>
      <w:proofErr w:type="spellStart"/>
      <w:r>
        <w:t>koska</w:t>
      </w:r>
      <w:proofErr w:type="spellEnd"/>
      <w:r>
        <w:t xml:space="preserve"> </w:t>
      </w:r>
      <w:proofErr w:type="spellStart"/>
      <w:r>
        <w:t>alueen</w:t>
      </w:r>
      <w:proofErr w:type="spellEnd"/>
      <w:r>
        <w:t xml:space="preserve"> </w:t>
      </w:r>
      <w:proofErr w:type="spellStart"/>
      <w:r>
        <w:t>omistajat</w:t>
      </w:r>
      <w:proofErr w:type="spellEnd"/>
      <w:r>
        <w:t xml:space="preserve"> </w:t>
      </w:r>
      <w:proofErr w:type="spellStart"/>
      <w:r>
        <w:t>eivät</w:t>
      </w:r>
      <w:proofErr w:type="spellEnd"/>
      <w:r>
        <w:t xml:space="preserve"> </w:t>
      </w:r>
      <w:proofErr w:type="spellStart"/>
      <w:r>
        <w:t>toimi</w:t>
      </w:r>
      <w:proofErr w:type="spellEnd"/>
      <w:r>
        <w:t xml:space="preserve"> </w:t>
      </w:r>
      <w:proofErr w:type="spellStart"/>
      <w:r>
        <w:t>riittävällä</w:t>
      </w:r>
      <w:proofErr w:type="spellEnd"/>
      <w:r>
        <w:t xml:space="preserve"> </w:t>
      </w:r>
      <w:proofErr w:type="spellStart"/>
      <w:r>
        <w:t>aktiivisuudella</w:t>
      </w:r>
      <w:proofErr w:type="spellEnd"/>
      <w:r>
        <w:t xml:space="preserve">. </w:t>
      </w:r>
    </w:p>
    <w:p w14:paraId="7519D369" w14:textId="77777777" w:rsidR="00F076C1" w:rsidRDefault="002A30B2">
      <w:pPr>
        <w:pStyle w:val="Otsikko1"/>
        <w:tabs>
          <w:tab w:val="center" w:pos="459"/>
          <w:tab w:val="center" w:pos="4154"/>
        </w:tabs>
        <w:ind w:left="-15" w:firstLine="0"/>
      </w:pPr>
      <w:r>
        <w:rPr>
          <w:b w:val="0"/>
        </w:rPr>
        <w:t xml:space="preserve"> </w:t>
      </w:r>
      <w:r>
        <w:rPr>
          <w:b w:val="0"/>
        </w:rPr>
        <w:tab/>
        <w:t xml:space="preserve">7. </w:t>
      </w:r>
      <w:r>
        <w:rPr>
          <w:b w:val="0"/>
        </w:rPr>
        <w:tab/>
      </w:r>
      <w:r>
        <w:t>Vaarana vesialueiden omistajien sivuuttaminen</w:t>
      </w:r>
      <w:r>
        <w:rPr>
          <w:b w:val="0"/>
        </w:rPr>
        <w:t xml:space="preserve"> </w:t>
      </w:r>
    </w:p>
    <w:p w14:paraId="7AD047EB" w14:textId="77777777" w:rsidR="00F076C1" w:rsidRDefault="002A30B2">
      <w:pPr>
        <w:ind w:left="-5"/>
      </w:pPr>
      <w:r>
        <w:t xml:space="preserve">Osakaskuntien </w:t>
      </w:r>
      <w:proofErr w:type="spellStart"/>
      <w:r>
        <w:t>toiminnan</w:t>
      </w:r>
      <w:proofErr w:type="spellEnd"/>
      <w:r>
        <w:t xml:space="preserve"> </w:t>
      </w:r>
      <w:proofErr w:type="spellStart"/>
      <w:r>
        <w:t>hiipuessa</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mielipiteitä</w:t>
      </w:r>
      <w:proofErr w:type="spellEnd"/>
      <w:r>
        <w:t xml:space="preserve"> ja </w:t>
      </w:r>
      <w:proofErr w:type="spellStart"/>
      <w:r>
        <w:t>luvitusta</w:t>
      </w:r>
      <w:proofErr w:type="spellEnd"/>
      <w:r>
        <w:t xml:space="preserve"> </w:t>
      </w:r>
      <w:proofErr w:type="spellStart"/>
      <w:r>
        <w:t>sivuutetaan</w:t>
      </w:r>
      <w:proofErr w:type="spellEnd"/>
      <w:r>
        <w:t xml:space="preserve"> </w:t>
      </w:r>
      <w:proofErr w:type="spellStart"/>
      <w:r>
        <w:t>yhä</w:t>
      </w:r>
      <w:proofErr w:type="spellEnd"/>
      <w:r>
        <w:t xml:space="preserve"> </w:t>
      </w:r>
      <w:proofErr w:type="spellStart"/>
      <w:r>
        <w:t>useammin</w:t>
      </w:r>
      <w:proofErr w:type="spellEnd"/>
      <w:r>
        <w:t xml:space="preserve">. </w:t>
      </w:r>
      <w:proofErr w:type="spellStart"/>
      <w:r>
        <w:t>Moni</w:t>
      </w:r>
      <w:proofErr w:type="spellEnd"/>
      <w:r>
        <w:t xml:space="preserve"> </w:t>
      </w:r>
      <w:proofErr w:type="spellStart"/>
      <w:r>
        <w:t>osakaskunta</w:t>
      </w:r>
      <w:proofErr w:type="spellEnd"/>
      <w:r>
        <w:t xml:space="preserve"> on </w:t>
      </w:r>
      <w:proofErr w:type="spellStart"/>
      <w:r>
        <w:t>jo</w:t>
      </w:r>
      <w:proofErr w:type="spellEnd"/>
      <w:r>
        <w:t xml:space="preserve"> </w:t>
      </w:r>
      <w:proofErr w:type="spellStart"/>
      <w:r>
        <w:t>havainnut</w:t>
      </w:r>
      <w:proofErr w:type="spellEnd"/>
      <w:r>
        <w:t xml:space="preserve">, </w:t>
      </w:r>
      <w:proofErr w:type="spellStart"/>
      <w:r>
        <w:t>että</w:t>
      </w:r>
      <w:proofErr w:type="spellEnd"/>
      <w:r>
        <w:t xml:space="preserve"> </w:t>
      </w:r>
      <w:proofErr w:type="spellStart"/>
      <w:r>
        <w:t>heidän</w:t>
      </w:r>
      <w:proofErr w:type="spellEnd"/>
      <w:r>
        <w:t xml:space="preserve"> </w:t>
      </w:r>
      <w:proofErr w:type="spellStart"/>
      <w:r>
        <w:t>roolinsa</w:t>
      </w:r>
      <w:proofErr w:type="spellEnd"/>
      <w:r>
        <w:t xml:space="preserve"> </w:t>
      </w:r>
      <w:proofErr w:type="spellStart"/>
      <w:r>
        <w:t>vesistöjen</w:t>
      </w:r>
      <w:proofErr w:type="spellEnd"/>
      <w:r>
        <w:t xml:space="preserve"> </w:t>
      </w:r>
      <w:proofErr w:type="spellStart"/>
      <w:r>
        <w:t>hallinnassa</w:t>
      </w:r>
      <w:proofErr w:type="spellEnd"/>
      <w:r>
        <w:t xml:space="preserve"> </w:t>
      </w:r>
      <w:proofErr w:type="spellStart"/>
      <w:r>
        <w:t>ohitetaan</w:t>
      </w:r>
      <w:proofErr w:type="spellEnd"/>
      <w:r>
        <w:t xml:space="preserve">, </w:t>
      </w:r>
      <w:proofErr w:type="spellStart"/>
      <w:r>
        <w:t>koska</w:t>
      </w:r>
      <w:proofErr w:type="spellEnd"/>
      <w:r>
        <w:t xml:space="preserve"> </w:t>
      </w:r>
      <w:proofErr w:type="spellStart"/>
      <w:r>
        <w:t>heidän</w:t>
      </w:r>
      <w:proofErr w:type="spellEnd"/>
      <w:r>
        <w:t xml:space="preserve"> </w:t>
      </w:r>
      <w:proofErr w:type="spellStart"/>
      <w:r>
        <w:t>aktiivisuutensa</w:t>
      </w:r>
      <w:proofErr w:type="spellEnd"/>
      <w:r>
        <w:t xml:space="preserve"> on </w:t>
      </w:r>
      <w:proofErr w:type="spellStart"/>
      <w:r>
        <w:t>puutteellista</w:t>
      </w:r>
      <w:proofErr w:type="spellEnd"/>
      <w:r>
        <w:t xml:space="preserve">. </w:t>
      </w:r>
      <w:proofErr w:type="spellStart"/>
      <w:r>
        <w:t>Tämä</w:t>
      </w:r>
      <w:proofErr w:type="spellEnd"/>
      <w:r>
        <w:t xml:space="preserve"> </w:t>
      </w:r>
      <w:proofErr w:type="spellStart"/>
      <w:r>
        <w:t>ilmiö</w:t>
      </w:r>
      <w:proofErr w:type="spellEnd"/>
      <w:r>
        <w:t xml:space="preserve"> on </w:t>
      </w:r>
      <w:proofErr w:type="spellStart"/>
      <w:r>
        <w:t>väistämätön</w:t>
      </w:r>
      <w:proofErr w:type="spellEnd"/>
      <w:r>
        <w:t xml:space="preserve"> ja </w:t>
      </w:r>
      <w:proofErr w:type="spellStart"/>
      <w:r>
        <w:t>tulee</w:t>
      </w:r>
      <w:proofErr w:type="spellEnd"/>
      <w:r>
        <w:t xml:space="preserve"> </w:t>
      </w:r>
      <w:proofErr w:type="spellStart"/>
      <w:r>
        <w:t>kiihtymään</w:t>
      </w:r>
      <w:proofErr w:type="spellEnd"/>
      <w:r>
        <w:t xml:space="preserve">, </w:t>
      </w:r>
      <w:proofErr w:type="spellStart"/>
      <w:r>
        <w:t>ellei</w:t>
      </w:r>
      <w:proofErr w:type="spellEnd"/>
      <w:r>
        <w:t xml:space="preserve"> </w:t>
      </w:r>
      <w:proofErr w:type="spellStart"/>
      <w:r>
        <w:t>toimintaa</w:t>
      </w:r>
      <w:proofErr w:type="spellEnd"/>
      <w:r>
        <w:t xml:space="preserve"> </w:t>
      </w:r>
      <w:proofErr w:type="spellStart"/>
      <w:r>
        <w:t>saada</w:t>
      </w:r>
      <w:proofErr w:type="spellEnd"/>
      <w:r>
        <w:t xml:space="preserve"> </w:t>
      </w:r>
      <w:proofErr w:type="spellStart"/>
      <w:r>
        <w:t>tehostettua</w:t>
      </w:r>
      <w:proofErr w:type="spellEnd"/>
      <w:r>
        <w:t xml:space="preserve"> ja osakaskuntien </w:t>
      </w:r>
      <w:proofErr w:type="spellStart"/>
      <w:r>
        <w:t>asemaa</w:t>
      </w:r>
      <w:proofErr w:type="spellEnd"/>
      <w:r>
        <w:t xml:space="preserve"> </w:t>
      </w:r>
      <w:proofErr w:type="spellStart"/>
      <w:r>
        <w:t>vahvistettua</w:t>
      </w:r>
      <w:proofErr w:type="spellEnd"/>
      <w:r>
        <w:t xml:space="preserve">. </w:t>
      </w:r>
    </w:p>
    <w:p w14:paraId="23640E6A" w14:textId="77777777" w:rsidR="00F076C1" w:rsidRDefault="002A30B2">
      <w:pPr>
        <w:pStyle w:val="Otsikko1"/>
        <w:ind w:left="-5"/>
      </w:pPr>
      <w:r>
        <w:t>Yhteenveto ja merkitys hankkeelle</w:t>
      </w:r>
      <w:r>
        <w:rPr>
          <w:b w:val="0"/>
        </w:rPr>
        <w:t xml:space="preserve"> </w:t>
      </w:r>
    </w:p>
    <w:p w14:paraId="5089BEB7" w14:textId="77777777" w:rsidR="00F076C1" w:rsidRDefault="002A30B2">
      <w:pPr>
        <w:spacing w:after="0"/>
        <w:ind w:left="-5"/>
      </w:pPr>
      <w:proofErr w:type="spellStart"/>
      <w:r>
        <w:t>Hankkeen</w:t>
      </w:r>
      <w:proofErr w:type="spellEnd"/>
      <w:r>
        <w:t xml:space="preserve"> </w:t>
      </w:r>
      <w:proofErr w:type="spellStart"/>
      <w:r>
        <w:t>tavoitteena</w:t>
      </w:r>
      <w:proofErr w:type="spellEnd"/>
      <w:r>
        <w:t xml:space="preserve"> on </w:t>
      </w:r>
      <w:proofErr w:type="spellStart"/>
      <w:r>
        <w:t>aktivoida</w:t>
      </w:r>
      <w:proofErr w:type="spellEnd"/>
      <w:r>
        <w:t xml:space="preserve"> ja </w:t>
      </w:r>
      <w:proofErr w:type="spellStart"/>
      <w:r>
        <w:t>tukea</w:t>
      </w:r>
      <w:proofErr w:type="spellEnd"/>
      <w:r>
        <w:t xml:space="preserve"> osakaskuntia </w:t>
      </w:r>
      <w:proofErr w:type="spellStart"/>
      <w:r>
        <w:t>kehittämään</w:t>
      </w:r>
      <w:proofErr w:type="spellEnd"/>
      <w:r>
        <w:t xml:space="preserve"> </w:t>
      </w:r>
      <w:proofErr w:type="spellStart"/>
      <w:r>
        <w:t>toimintaansa</w:t>
      </w:r>
      <w:proofErr w:type="spellEnd"/>
      <w:r>
        <w:t xml:space="preserve">, </w:t>
      </w:r>
      <w:proofErr w:type="spellStart"/>
      <w:r>
        <w:t>jotta</w:t>
      </w:r>
      <w:proofErr w:type="spellEnd"/>
      <w:r>
        <w:t xml:space="preserve"> </w:t>
      </w:r>
      <w:proofErr w:type="spellStart"/>
      <w:r>
        <w:t>ne</w:t>
      </w:r>
      <w:proofErr w:type="spellEnd"/>
      <w:r>
        <w:t xml:space="preserve"> </w:t>
      </w:r>
      <w:proofErr w:type="spellStart"/>
      <w:r>
        <w:t>voivat</w:t>
      </w:r>
      <w:proofErr w:type="spellEnd"/>
      <w:r>
        <w:t xml:space="preserve"> </w:t>
      </w:r>
      <w:proofErr w:type="spellStart"/>
      <w:r>
        <w:t>ottaa</w:t>
      </w:r>
      <w:proofErr w:type="spellEnd"/>
      <w:r>
        <w:t xml:space="preserve"> </w:t>
      </w:r>
      <w:proofErr w:type="spellStart"/>
      <w:r>
        <w:t>vahvemman</w:t>
      </w:r>
      <w:proofErr w:type="spellEnd"/>
      <w:r>
        <w:t xml:space="preserve"> </w:t>
      </w:r>
      <w:proofErr w:type="spellStart"/>
      <w:r>
        <w:t>roolin</w:t>
      </w:r>
      <w:proofErr w:type="spellEnd"/>
      <w:r>
        <w:t xml:space="preserve"> </w:t>
      </w:r>
      <w:proofErr w:type="spellStart"/>
      <w:r>
        <w:t>vesialueidensa</w:t>
      </w:r>
      <w:proofErr w:type="spellEnd"/>
      <w:r>
        <w:t xml:space="preserve"> </w:t>
      </w:r>
      <w:proofErr w:type="spellStart"/>
      <w:r>
        <w:t>hoidossa</w:t>
      </w:r>
      <w:proofErr w:type="spellEnd"/>
      <w:r>
        <w:t xml:space="preserve"> ja </w:t>
      </w:r>
      <w:proofErr w:type="spellStart"/>
      <w:r>
        <w:t>hallinnassa</w:t>
      </w:r>
      <w:proofErr w:type="spellEnd"/>
      <w:r>
        <w:t xml:space="preserve">. </w:t>
      </w:r>
      <w:proofErr w:type="spellStart"/>
      <w:r>
        <w:t>Tämä</w:t>
      </w:r>
      <w:proofErr w:type="spellEnd"/>
      <w:r>
        <w:t xml:space="preserve"> on </w:t>
      </w:r>
      <w:proofErr w:type="spellStart"/>
      <w:r>
        <w:t>erityisen</w:t>
      </w:r>
      <w:proofErr w:type="spellEnd"/>
      <w:r>
        <w:t xml:space="preserve"> </w:t>
      </w:r>
      <w:proofErr w:type="spellStart"/>
      <w:r>
        <w:t>tärkeää</w:t>
      </w:r>
      <w:proofErr w:type="spellEnd"/>
      <w:r>
        <w:t xml:space="preserve">, </w:t>
      </w:r>
      <w:proofErr w:type="spellStart"/>
      <w:r>
        <w:t>jotta</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w:t>
      </w:r>
      <w:proofErr w:type="spellEnd"/>
      <w:r>
        <w:t xml:space="preserve"> </w:t>
      </w:r>
      <w:proofErr w:type="spellStart"/>
      <w:r>
        <w:t>säilyy</w:t>
      </w:r>
      <w:proofErr w:type="spellEnd"/>
      <w:r>
        <w:t xml:space="preserve"> ja he </w:t>
      </w:r>
      <w:proofErr w:type="spellStart"/>
      <w:r>
        <w:t>voivat</w:t>
      </w:r>
      <w:proofErr w:type="spellEnd"/>
      <w:r>
        <w:t xml:space="preserve"> </w:t>
      </w:r>
      <w:proofErr w:type="spellStart"/>
      <w:r>
        <w:t>osallistua</w:t>
      </w:r>
      <w:proofErr w:type="spellEnd"/>
      <w:r>
        <w:t xml:space="preserve"> </w:t>
      </w:r>
      <w:proofErr w:type="spellStart"/>
      <w:r>
        <w:t>vesistöjen</w:t>
      </w:r>
      <w:proofErr w:type="spellEnd"/>
      <w:r>
        <w:t xml:space="preserve"> </w:t>
      </w:r>
      <w:proofErr w:type="spellStart"/>
      <w:r>
        <w:t>käyttöä</w:t>
      </w:r>
      <w:proofErr w:type="spellEnd"/>
      <w:r>
        <w:t xml:space="preserve"> ja </w:t>
      </w:r>
      <w:proofErr w:type="spellStart"/>
      <w:r>
        <w:t>hoitoa</w:t>
      </w:r>
      <w:proofErr w:type="spellEnd"/>
      <w:r>
        <w:t xml:space="preserve"> </w:t>
      </w:r>
      <w:proofErr w:type="spellStart"/>
      <w:r>
        <w:t>koskevaan</w:t>
      </w:r>
      <w:proofErr w:type="spellEnd"/>
      <w:r>
        <w:t xml:space="preserve"> </w:t>
      </w:r>
      <w:proofErr w:type="spellStart"/>
      <w:r>
        <w:t>päätöksentekoon</w:t>
      </w:r>
      <w:proofErr w:type="spellEnd"/>
      <w:r>
        <w:t xml:space="preserve">. </w:t>
      </w:r>
      <w:proofErr w:type="spellStart"/>
      <w:r>
        <w:t>Samalla</w:t>
      </w:r>
      <w:proofErr w:type="spellEnd"/>
      <w:r>
        <w:t xml:space="preserve"> </w:t>
      </w:r>
      <w:proofErr w:type="spellStart"/>
      <w:r>
        <w:t>pyritään</w:t>
      </w:r>
      <w:proofErr w:type="spellEnd"/>
      <w:r>
        <w:t xml:space="preserve"> </w:t>
      </w:r>
      <w:proofErr w:type="spellStart"/>
      <w:r>
        <w:t>ehkäisemään</w:t>
      </w:r>
      <w:proofErr w:type="spellEnd"/>
      <w:r>
        <w:t xml:space="preserve"> osakaskuntien </w:t>
      </w:r>
      <w:proofErr w:type="spellStart"/>
      <w:r>
        <w:t>toiminnan</w:t>
      </w:r>
      <w:proofErr w:type="spellEnd"/>
      <w:r>
        <w:t xml:space="preserve"> </w:t>
      </w:r>
      <w:proofErr w:type="spellStart"/>
      <w:r>
        <w:t>loppuminen</w:t>
      </w:r>
      <w:proofErr w:type="spellEnd"/>
      <w:r>
        <w:t xml:space="preserve"> ja </w:t>
      </w:r>
      <w:proofErr w:type="spellStart"/>
      <w:r>
        <w:t>vahvistamaan</w:t>
      </w:r>
      <w:proofErr w:type="spellEnd"/>
      <w:r>
        <w:t xml:space="preserve"> </w:t>
      </w:r>
      <w:proofErr w:type="spellStart"/>
      <w:r>
        <w:t>niiden</w:t>
      </w:r>
      <w:proofErr w:type="spellEnd"/>
      <w:r>
        <w:t xml:space="preserve"> </w:t>
      </w:r>
      <w:proofErr w:type="spellStart"/>
      <w:r>
        <w:t>roolia</w:t>
      </w:r>
      <w:proofErr w:type="spellEnd"/>
      <w:r>
        <w:t xml:space="preserve"> </w:t>
      </w:r>
      <w:proofErr w:type="spellStart"/>
      <w:r>
        <w:t>alueensa</w:t>
      </w:r>
      <w:proofErr w:type="spellEnd"/>
      <w:r>
        <w:t xml:space="preserve"> </w:t>
      </w:r>
      <w:proofErr w:type="spellStart"/>
      <w:r>
        <w:t>kehittämisessä</w:t>
      </w:r>
      <w:proofErr w:type="spellEnd"/>
      <w:r>
        <w:t xml:space="preserve">. </w:t>
      </w:r>
    </w:p>
    <w:p w14:paraId="4F6653E3" w14:textId="77777777" w:rsidR="00F076C1" w:rsidRDefault="002A30B2">
      <w:pPr>
        <w:spacing w:after="0" w:line="259" w:lineRule="auto"/>
        <w:ind w:left="0" w:firstLine="0"/>
      </w:pPr>
      <w:r>
        <w:t xml:space="preserve"> </w:t>
      </w:r>
    </w:p>
    <w:p w14:paraId="23AD0A67" w14:textId="77777777" w:rsidR="00F076C1" w:rsidRDefault="002A30B2">
      <w:pPr>
        <w:spacing w:after="0" w:line="259" w:lineRule="auto"/>
        <w:ind w:left="0" w:firstLine="0"/>
      </w:pPr>
      <w:r>
        <w:t xml:space="preserve"> </w:t>
      </w:r>
    </w:p>
    <w:p w14:paraId="4074CA37" w14:textId="77777777" w:rsidR="00F076C1" w:rsidRDefault="002A30B2">
      <w:pPr>
        <w:pStyle w:val="Otsikko1"/>
        <w:ind w:left="-5"/>
      </w:pPr>
      <w:r>
        <w:t>Korjaavia toimenpiteitä osakaskuntien toiminnan tehostamiseksi</w:t>
      </w:r>
      <w:r>
        <w:rPr>
          <w:b w:val="0"/>
        </w:rPr>
        <w:t xml:space="preserve"> </w:t>
      </w:r>
    </w:p>
    <w:p w14:paraId="5B7E6DAE" w14:textId="77777777" w:rsidR="00F076C1" w:rsidRDefault="002A30B2">
      <w:pPr>
        <w:spacing w:after="0" w:line="259" w:lineRule="auto"/>
        <w:ind w:left="0" w:firstLine="0"/>
      </w:pPr>
      <w:r>
        <w:t xml:space="preserve"> </w:t>
      </w:r>
    </w:p>
    <w:p w14:paraId="1C4293EA" w14:textId="77777777" w:rsidR="00F076C1" w:rsidRDefault="002A30B2">
      <w:pPr>
        <w:ind w:left="-5"/>
      </w:pPr>
      <w:r>
        <w:t xml:space="preserve">Osakaskuntien </w:t>
      </w:r>
      <w:proofErr w:type="spellStart"/>
      <w:r>
        <w:t>toiminnan</w:t>
      </w:r>
      <w:proofErr w:type="spellEnd"/>
      <w:r>
        <w:t xml:space="preserve"> </w:t>
      </w:r>
      <w:proofErr w:type="spellStart"/>
      <w:r>
        <w:t>kehittämiseksi</w:t>
      </w:r>
      <w:proofErr w:type="spellEnd"/>
      <w:r>
        <w:t xml:space="preserve"> ja </w:t>
      </w:r>
      <w:proofErr w:type="spellStart"/>
      <w:r>
        <w:t>aktiivisuuden</w:t>
      </w:r>
      <w:proofErr w:type="spellEnd"/>
      <w:r>
        <w:t xml:space="preserve"> </w:t>
      </w:r>
      <w:proofErr w:type="spellStart"/>
      <w:r>
        <w:t>lisäämiseksi</w:t>
      </w:r>
      <w:proofErr w:type="spellEnd"/>
      <w:r>
        <w:t xml:space="preserve"> </w:t>
      </w:r>
      <w:proofErr w:type="spellStart"/>
      <w:r>
        <w:t>esitetään</w:t>
      </w:r>
      <w:proofErr w:type="spellEnd"/>
      <w:r>
        <w:t xml:space="preserve"> </w:t>
      </w:r>
      <w:proofErr w:type="spellStart"/>
      <w:r>
        <w:t>seuraavia</w:t>
      </w:r>
      <w:proofErr w:type="spellEnd"/>
      <w:r>
        <w:t xml:space="preserve"> </w:t>
      </w:r>
      <w:proofErr w:type="spellStart"/>
      <w:r>
        <w:t>korjaavia</w:t>
      </w:r>
      <w:proofErr w:type="spellEnd"/>
      <w:r>
        <w:t xml:space="preserve"> </w:t>
      </w:r>
      <w:proofErr w:type="spellStart"/>
      <w:r>
        <w:t>toimenpiteitä</w:t>
      </w:r>
      <w:proofErr w:type="spellEnd"/>
      <w:r>
        <w:t xml:space="preserve">: </w:t>
      </w:r>
    </w:p>
    <w:p w14:paraId="41313A78" w14:textId="77777777" w:rsidR="00F076C1" w:rsidRDefault="002A30B2">
      <w:pPr>
        <w:pStyle w:val="Otsikko1"/>
        <w:tabs>
          <w:tab w:val="center" w:pos="459"/>
          <w:tab w:val="center" w:pos="4189"/>
        </w:tabs>
        <w:ind w:left="-15" w:firstLine="0"/>
      </w:pPr>
      <w:r>
        <w:rPr>
          <w:b w:val="0"/>
        </w:rPr>
        <w:t xml:space="preserve"> </w:t>
      </w:r>
      <w:r>
        <w:rPr>
          <w:b w:val="0"/>
        </w:rPr>
        <w:tab/>
        <w:t xml:space="preserve">1. </w:t>
      </w:r>
      <w:r>
        <w:rPr>
          <w:b w:val="0"/>
        </w:rPr>
        <w:tab/>
      </w:r>
      <w:r>
        <w:t>Yksilölliset suunnitelmat toiminnan aktivointiin</w:t>
      </w:r>
      <w:r>
        <w:rPr>
          <w:b w:val="0"/>
        </w:rPr>
        <w:t xml:space="preserve"> </w:t>
      </w:r>
    </w:p>
    <w:p w14:paraId="189CEBDB" w14:textId="77777777" w:rsidR="00F076C1" w:rsidRDefault="002A30B2">
      <w:pPr>
        <w:spacing w:after="189" w:line="238" w:lineRule="auto"/>
        <w:ind w:left="-5" w:right="14"/>
        <w:jc w:val="both"/>
      </w:pPr>
      <w:proofErr w:type="spellStart"/>
      <w:r>
        <w:t>Jokaiselle</w:t>
      </w:r>
      <w:proofErr w:type="spellEnd"/>
      <w:r>
        <w:t xml:space="preserve"> </w:t>
      </w:r>
      <w:proofErr w:type="spellStart"/>
      <w:r>
        <w:t>osakaskunnalle</w:t>
      </w:r>
      <w:proofErr w:type="spellEnd"/>
      <w:r>
        <w:t xml:space="preserve"> </w:t>
      </w:r>
      <w:proofErr w:type="spellStart"/>
      <w:r>
        <w:t>laaditaan</w:t>
      </w:r>
      <w:proofErr w:type="spellEnd"/>
      <w:r>
        <w:t xml:space="preserve"> </w:t>
      </w:r>
      <w:proofErr w:type="spellStart"/>
      <w:r>
        <w:t>yksilöllinen</w:t>
      </w:r>
      <w:proofErr w:type="spellEnd"/>
      <w:r>
        <w:t xml:space="preserve"> </w:t>
      </w:r>
      <w:proofErr w:type="spellStart"/>
      <w:r>
        <w:t>suunnitelma</w:t>
      </w:r>
      <w:proofErr w:type="spellEnd"/>
      <w:r>
        <w:t xml:space="preserve"> </w:t>
      </w:r>
      <w:proofErr w:type="spellStart"/>
      <w:r>
        <w:t>toiminnan</w:t>
      </w:r>
      <w:proofErr w:type="spellEnd"/>
      <w:r>
        <w:t xml:space="preserve"> </w:t>
      </w:r>
      <w:proofErr w:type="spellStart"/>
      <w:r>
        <w:t>aktivoimiseksi</w:t>
      </w:r>
      <w:proofErr w:type="spellEnd"/>
      <w:r>
        <w:t xml:space="preserve">. </w:t>
      </w:r>
      <w:proofErr w:type="spellStart"/>
      <w:r>
        <w:t>Suunnitelmat</w:t>
      </w:r>
      <w:proofErr w:type="spellEnd"/>
      <w:r>
        <w:t xml:space="preserve"> </w:t>
      </w:r>
      <w:proofErr w:type="spellStart"/>
      <w:r>
        <w:t>räätälöidään</w:t>
      </w:r>
      <w:proofErr w:type="spellEnd"/>
      <w:r>
        <w:t xml:space="preserve"> </w:t>
      </w:r>
      <w:proofErr w:type="spellStart"/>
      <w:r>
        <w:t>osakaskunnan</w:t>
      </w:r>
      <w:proofErr w:type="spellEnd"/>
      <w:r>
        <w:t xml:space="preserve"> </w:t>
      </w:r>
      <w:proofErr w:type="spellStart"/>
      <w:r>
        <w:t>tarpeiden</w:t>
      </w:r>
      <w:proofErr w:type="spellEnd"/>
      <w:r>
        <w:t xml:space="preserve">, </w:t>
      </w:r>
      <w:proofErr w:type="spellStart"/>
      <w:r>
        <w:t>resurssien</w:t>
      </w:r>
      <w:proofErr w:type="spellEnd"/>
      <w:r>
        <w:t xml:space="preserve"> ja </w:t>
      </w:r>
      <w:proofErr w:type="spellStart"/>
      <w:r>
        <w:t>toimintaympäristön</w:t>
      </w:r>
      <w:proofErr w:type="spellEnd"/>
      <w:r>
        <w:t xml:space="preserve"> </w:t>
      </w:r>
      <w:proofErr w:type="spellStart"/>
      <w:r>
        <w:t>mukaan</w:t>
      </w:r>
      <w:proofErr w:type="spellEnd"/>
      <w:r>
        <w:t xml:space="preserve">. </w:t>
      </w:r>
      <w:proofErr w:type="spellStart"/>
      <w:r>
        <w:t>Tavoitteena</w:t>
      </w:r>
      <w:proofErr w:type="spellEnd"/>
      <w:r>
        <w:t xml:space="preserve"> on </w:t>
      </w:r>
      <w:proofErr w:type="spellStart"/>
      <w:r>
        <w:t>tunnistaa</w:t>
      </w:r>
      <w:proofErr w:type="spellEnd"/>
      <w:r>
        <w:t xml:space="preserve"> </w:t>
      </w:r>
      <w:proofErr w:type="spellStart"/>
      <w:r>
        <w:t>potentiaaliset</w:t>
      </w:r>
      <w:proofErr w:type="spellEnd"/>
      <w:r>
        <w:t xml:space="preserve"> </w:t>
      </w:r>
      <w:proofErr w:type="spellStart"/>
      <w:r>
        <w:t>kehityskohteet</w:t>
      </w:r>
      <w:proofErr w:type="spellEnd"/>
      <w:r>
        <w:t xml:space="preserve"> ja </w:t>
      </w:r>
      <w:proofErr w:type="spellStart"/>
      <w:r>
        <w:t>löytää</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edistävät</w:t>
      </w:r>
      <w:proofErr w:type="spellEnd"/>
      <w:r>
        <w:t xml:space="preserve"> </w:t>
      </w:r>
      <w:proofErr w:type="spellStart"/>
      <w:r>
        <w:t>aktiivista</w:t>
      </w:r>
      <w:proofErr w:type="spellEnd"/>
      <w:r>
        <w:t xml:space="preserve"> </w:t>
      </w:r>
      <w:proofErr w:type="spellStart"/>
      <w:r>
        <w:t>toimintaa</w:t>
      </w:r>
      <w:proofErr w:type="spellEnd"/>
      <w:r>
        <w:t xml:space="preserve">. </w:t>
      </w:r>
    </w:p>
    <w:p w14:paraId="5710F75D" w14:textId="77777777" w:rsidR="00F076C1" w:rsidRDefault="002A30B2">
      <w:pPr>
        <w:pStyle w:val="Otsikko1"/>
        <w:tabs>
          <w:tab w:val="center" w:pos="459"/>
          <w:tab w:val="center" w:pos="4399"/>
        </w:tabs>
        <w:ind w:left="-15" w:firstLine="0"/>
      </w:pPr>
      <w:r>
        <w:rPr>
          <w:b w:val="0"/>
        </w:rPr>
        <w:t xml:space="preserve"> </w:t>
      </w:r>
      <w:r>
        <w:rPr>
          <w:b w:val="0"/>
        </w:rPr>
        <w:tab/>
        <w:t xml:space="preserve">2. </w:t>
      </w:r>
      <w:r>
        <w:rPr>
          <w:b w:val="0"/>
        </w:rPr>
        <w:tab/>
      </w:r>
      <w:r>
        <w:t>Pienten osakaskuntien hallinnollinen yhdistäminen</w:t>
      </w:r>
      <w:r>
        <w:rPr>
          <w:b w:val="0"/>
        </w:rPr>
        <w:t xml:space="preserve"> </w:t>
      </w:r>
    </w:p>
    <w:p w14:paraId="40EE9D93" w14:textId="77777777" w:rsidR="00F076C1" w:rsidRDefault="002A30B2">
      <w:pPr>
        <w:spacing w:after="189" w:line="238" w:lineRule="auto"/>
        <w:ind w:left="-5" w:right="602"/>
        <w:jc w:val="both"/>
      </w:pPr>
      <w:r>
        <w:t xml:space="preserve">Jos </w:t>
      </w:r>
      <w:proofErr w:type="spellStart"/>
      <w:r>
        <w:t>osakaskunnan</w:t>
      </w:r>
      <w:proofErr w:type="spellEnd"/>
      <w:r>
        <w:t xml:space="preserve"> </w:t>
      </w:r>
      <w:proofErr w:type="spellStart"/>
      <w:r>
        <w:t>vesialue</w:t>
      </w:r>
      <w:proofErr w:type="spellEnd"/>
      <w:r>
        <w:t xml:space="preserve"> on </w:t>
      </w:r>
      <w:proofErr w:type="spellStart"/>
      <w:r>
        <w:t>pieni</w:t>
      </w:r>
      <w:proofErr w:type="spellEnd"/>
      <w:r>
        <w:t xml:space="preserve"> ja </w:t>
      </w:r>
      <w:proofErr w:type="spellStart"/>
      <w:r>
        <w:t>toimintaympäristö</w:t>
      </w:r>
      <w:proofErr w:type="spellEnd"/>
      <w:r>
        <w:t xml:space="preserve"> </w:t>
      </w:r>
      <w:proofErr w:type="spellStart"/>
      <w:r>
        <w:t>vähäinen</w:t>
      </w:r>
      <w:proofErr w:type="spellEnd"/>
      <w:r>
        <w:t xml:space="preserve">, </w:t>
      </w:r>
      <w:proofErr w:type="spellStart"/>
      <w:r>
        <w:t>harkitaan</w:t>
      </w:r>
      <w:proofErr w:type="spellEnd"/>
      <w:r>
        <w:t xml:space="preserve"> </w:t>
      </w:r>
      <w:proofErr w:type="spellStart"/>
      <w:r>
        <w:t>hallinnollisen</w:t>
      </w:r>
      <w:proofErr w:type="spellEnd"/>
      <w:r>
        <w:t xml:space="preserve"> </w:t>
      </w:r>
      <w:proofErr w:type="spellStart"/>
      <w:r>
        <w:t>vastuun</w:t>
      </w:r>
      <w:proofErr w:type="spellEnd"/>
      <w:r>
        <w:t xml:space="preserve"> </w:t>
      </w:r>
      <w:proofErr w:type="spellStart"/>
      <w:r>
        <w:t>siirtämistä</w:t>
      </w:r>
      <w:proofErr w:type="spellEnd"/>
      <w:r>
        <w:t xml:space="preserve"> </w:t>
      </w:r>
      <w:proofErr w:type="spellStart"/>
      <w:r>
        <w:t>hoitosopimuksen</w:t>
      </w:r>
      <w:proofErr w:type="spellEnd"/>
      <w:r>
        <w:t xml:space="preserve"> </w:t>
      </w:r>
      <w:proofErr w:type="spellStart"/>
      <w:r>
        <w:t>avulla</w:t>
      </w:r>
      <w:proofErr w:type="spellEnd"/>
      <w:r>
        <w:t xml:space="preserve"> </w:t>
      </w:r>
      <w:proofErr w:type="spellStart"/>
      <w:r>
        <w:t>suuremmalle</w:t>
      </w:r>
      <w:proofErr w:type="spellEnd"/>
      <w:r>
        <w:t xml:space="preserve"> </w:t>
      </w:r>
      <w:proofErr w:type="spellStart"/>
      <w:r>
        <w:t>yksikölle</w:t>
      </w:r>
      <w:proofErr w:type="spellEnd"/>
      <w:r>
        <w:t xml:space="preserve">. </w:t>
      </w:r>
      <w:proofErr w:type="spellStart"/>
      <w:r>
        <w:t>Tämä</w:t>
      </w:r>
      <w:proofErr w:type="spellEnd"/>
      <w:r>
        <w:t xml:space="preserve"> </w:t>
      </w:r>
      <w:proofErr w:type="spellStart"/>
      <w:r>
        <w:t>vähentää</w:t>
      </w:r>
      <w:proofErr w:type="spellEnd"/>
      <w:r>
        <w:t xml:space="preserve"> </w:t>
      </w:r>
      <w:proofErr w:type="spellStart"/>
      <w:r>
        <w:t>päällekkäistä</w:t>
      </w:r>
      <w:proofErr w:type="spellEnd"/>
      <w:r>
        <w:t xml:space="preserve"> </w:t>
      </w:r>
      <w:proofErr w:type="spellStart"/>
      <w:r>
        <w:t>hallinnointia</w:t>
      </w:r>
      <w:proofErr w:type="spellEnd"/>
      <w:r>
        <w:t xml:space="preserve"> ja </w:t>
      </w:r>
      <w:proofErr w:type="spellStart"/>
      <w:r>
        <w:t>byrokratiaa</w:t>
      </w:r>
      <w:proofErr w:type="spellEnd"/>
      <w:r>
        <w:t xml:space="preserve"> </w:t>
      </w:r>
      <w:proofErr w:type="spellStart"/>
      <w:r>
        <w:t>sekä</w:t>
      </w:r>
      <w:proofErr w:type="spellEnd"/>
      <w:r>
        <w:t xml:space="preserve"> </w:t>
      </w:r>
      <w:proofErr w:type="spellStart"/>
      <w:r>
        <w:t>lisää</w:t>
      </w:r>
      <w:proofErr w:type="spellEnd"/>
      <w:r>
        <w:t xml:space="preserve"> </w:t>
      </w:r>
      <w:proofErr w:type="spellStart"/>
      <w:r>
        <w:t>toimintojen</w:t>
      </w:r>
      <w:proofErr w:type="spellEnd"/>
      <w:r>
        <w:t xml:space="preserve"> </w:t>
      </w:r>
      <w:proofErr w:type="spellStart"/>
      <w:r>
        <w:t>tehokkuutta</w:t>
      </w:r>
      <w:proofErr w:type="spellEnd"/>
      <w:r>
        <w:t xml:space="preserve">. </w:t>
      </w:r>
    </w:p>
    <w:p w14:paraId="1D1FF4BC" w14:textId="77777777" w:rsidR="00F076C1" w:rsidRDefault="002A30B2">
      <w:pPr>
        <w:pStyle w:val="Otsikko1"/>
        <w:tabs>
          <w:tab w:val="center" w:pos="459"/>
          <w:tab w:val="center" w:pos="3932"/>
        </w:tabs>
        <w:ind w:left="-15" w:firstLine="0"/>
      </w:pPr>
      <w:r>
        <w:rPr>
          <w:b w:val="0"/>
        </w:rPr>
        <w:t xml:space="preserve"> </w:t>
      </w:r>
      <w:r>
        <w:rPr>
          <w:b w:val="0"/>
        </w:rPr>
        <w:tab/>
        <w:t xml:space="preserve">3. </w:t>
      </w:r>
      <w:r>
        <w:rPr>
          <w:b w:val="0"/>
        </w:rPr>
        <w:tab/>
      </w:r>
      <w:r>
        <w:t>Aktiivisten henkilöiden kokoaminen yhteen</w:t>
      </w:r>
      <w:r>
        <w:rPr>
          <w:b w:val="0"/>
        </w:rPr>
        <w:t xml:space="preserve"> </w:t>
      </w:r>
    </w:p>
    <w:p w14:paraId="6DFC8C16" w14:textId="77777777" w:rsidR="00F076C1" w:rsidRDefault="002A30B2">
      <w:pPr>
        <w:spacing w:after="189" w:line="238" w:lineRule="auto"/>
        <w:ind w:left="-5" w:right="189"/>
        <w:jc w:val="both"/>
      </w:pPr>
      <w:proofErr w:type="spellStart"/>
      <w:r>
        <w:t>Pienten</w:t>
      </w:r>
      <w:proofErr w:type="spellEnd"/>
      <w:r>
        <w:t xml:space="preserve">, </w:t>
      </w:r>
      <w:proofErr w:type="spellStart"/>
      <w:r>
        <w:t>heikosti</w:t>
      </w:r>
      <w:proofErr w:type="spellEnd"/>
      <w:r>
        <w:t xml:space="preserve"> </w:t>
      </w:r>
      <w:proofErr w:type="spellStart"/>
      <w:r>
        <w:t>toimivien</w:t>
      </w:r>
      <w:proofErr w:type="spellEnd"/>
      <w:r>
        <w:t xml:space="preserve"> osakaskuntien </w:t>
      </w:r>
      <w:proofErr w:type="spellStart"/>
      <w:r>
        <w:t>sijaan</w:t>
      </w:r>
      <w:proofErr w:type="spellEnd"/>
      <w:r>
        <w:t xml:space="preserve"> </w:t>
      </w:r>
      <w:proofErr w:type="spellStart"/>
      <w:r>
        <w:t>pyritään</w:t>
      </w:r>
      <w:proofErr w:type="spellEnd"/>
      <w:r>
        <w:t xml:space="preserve"> </w:t>
      </w:r>
      <w:proofErr w:type="spellStart"/>
      <w:r>
        <w:t>luomaan</w:t>
      </w:r>
      <w:proofErr w:type="spellEnd"/>
      <w:r>
        <w:t xml:space="preserve"> </w:t>
      </w:r>
      <w:proofErr w:type="spellStart"/>
      <w:r>
        <w:t>suurempia</w:t>
      </w:r>
      <w:proofErr w:type="spellEnd"/>
      <w:r>
        <w:t xml:space="preserve"> </w:t>
      </w:r>
      <w:proofErr w:type="spellStart"/>
      <w:r>
        <w:t>hallinnollisia</w:t>
      </w:r>
      <w:proofErr w:type="spellEnd"/>
      <w:r>
        <w:t xml:space="preserve"> </w:t>
      </w:r>
      <w:proofErr w:type="spellStart"/>
      <w:r>
        <w:t>yksiköitä</w:t>
      </w:r>
      <w:proofErr w:type="spellEnd"/>
      <w:r>
        <w:t xml:space="preserve">, </w:t>
      </w:r>
      <w:proofErr w:type="spellStart"/>
      <w:r>
        <w:t>joissa</w:t>
      </w:r>
      <w:proofErr w:type="spellEnd"/>
      <w:r>
        <w:t xml:space="preserve"> </w:t>
      </w:r>
      <w:proofErr w:type="spellStart"/>
      <w:r>
        <w:t>vähäisenkin</w:t>
      </w:r>
      <w:proofErr w:type="spellEnd"/>
      <w:r>
        <w:t xml:space="preserve"> </w:t>
      </w:r>
      <w:proofErr w:type="spellStart"/>
      <w:r>
        <w:t>aktiivisuuden</w:t>
      </w:r>
      <w:proofErr w:type="spellEnd"/>
      <w:r>
        <w:t xml:space="preserve"> </w:t>
      </w:r>
      <w:proofErr w:type="spellStart"/>
      <w:r>
        <w:t>omaavat</w:t>
      </w:r>
      <w:proofErr w:type="spellEnd"/>
      <w:r>
        <w:t xml:space="preserve"> </w:t>
      </w:r>
      <w:proofErr w:type="spellStart"/>
      <w:r>
        <w:t>henkilöt</w:t>
      </w:r>
      <w:proofErr w:type="spellEnd"/>
      <w:r>
        <w:t xml:space="preserve"> </w:t>
      </w:r>
      <w:proofErr w:type="spellStart"/>
      <w:r>
        <w:t>voivat</w:t>
      </w:r>
      <w:proofErr w:type="spellEnd"/>
      <w:r>
        <w:t xml:space="preserve"> </w:t>
      </w:r>
      <w:proofErr w:type="spellStart"/>
      <w:r>
        <w:t>toimia</w:t>
      </w:r>
      <w:proofErr w:type="spellEnd"/>
      <w:r>
        <w:t xml:space="preserve"> </w:t>
      </w:r>
      <w:proofErr w:type="spellStart"/>
      <w:r>
        <w:t>yhdessä</w:t>
      </w:r>
      <w:proofErr w:type="spellEnd"/>
      <w:r>
        <w:t xml:space="preserve">. </w:t>
      </w:r>
      <w:proofErr w:type="spellStart"/>
      <w:r>
        <w:t>Tämä</w:t>
      </w:r>
      <w:proofErr w:type="spellEnd"/>
      <w:r>
        <w:t xml:space="preserve"> </w:t>
      </w:r>
      <w:proofErr w:type="spellStart"/>
      <w:r>
        <w:t>antaa</w:t>
      </w:r>
      <w:proofErr w:type="spellEnd"/>
      <w:r>
        <w:t xml:space="preserve"> </w:t>
      </w:r>
      <w:proofErr w:type="spellStart"/>
      <w:r>
        <w:t>aktiivisille</w:t>
      </w:r>
      <w:proofErr w:type="spellEnd"/>
      <w:r>
        <w:t xml:space="preserve"> </w:t>
      </w:r>
      <w:proofErr w:type="spellStart"/>
      <w:r>
        <w:t>toimijoille</w:t>
      </w:r>
      <w:proofErr w:type="spellEnd"/>
      <w:r>
        <w:t xml:space="preserve"> </w:t>
      </w:r>
      <w:proofErr w:type="spellStart"/>
      <w:r>
        <w:t>mahdollisuuden</w:t>
      </w:r>
      <w:proofErr w:type="spellEnd"/>
      <w:r>
        <w:t xml:space="preserve"> </w:t>
      </w:r>
      <w:proofErr w:type="spellStart"/>
      <w:r>
        <w:t>keskittyä</w:t>
      </w:r>
      <w:proofErr w:type="spellEnd"/>
      <w:r>
        <w:t xml:space="preserve"> </w:t>
      </w:r>
      <w:proofErr w:type="spellStart"/>
      <w:r>
        <w:t>alueen</w:t>
      </w:r>
      <w:proofErr w:type="spellEnd"/>
      <w:r>
        <w:t xml:space="preserve"> </w:t>
      </w:r>
      <w:proofErr w:type="spellStart"/>
      <w:r>
        <w:lastRenderedPageBreak/>
        <w:t>hoitoon</w:t>
      </w:r>
      <w:proofErr w:type="spellEnd"/>
      <w:r>
        <w:t xml:space="preserve"> ja </w:t>
      </w:r>
      <w:proofErr w:type="spellStart"/>
      <w:r>
        <w:t>kehittämiseen</w:t>
      </w:r>
      <w:proofErr w:type="spellEnd"/>
      <w:r>
        <w:t xml:space="preserve"> </w:t>
      </w:r>
      <w:proofErr w:type="spellStart"/>
      <w:r>
        <w:t>ilman</w:t>
      </w:r>
      <w:proofErr w:type="spellEnd"/>
      <w:r>
        <w:t xml:space="preserve">, </w:t>
      </w:r>
      <w:proofErr w:type="spellStart"/>
      <w:r>
        <w:t>että</w:t>
      </w:r>
      <w:proofErr w:type="spellEnd"/>
      <w:r>
        <w:t xml:space="preserve"> </w:t>
      </w:r>
      <w:proofErr w:type="spellStart"/>
      <w:r>
        <w:t>resurssit</w:t>
      </w:r>
      <w:proofErr w:type="spellEnd"/>
      <w:r>
        <w:t xml:space="preserve"> </w:t>
      </w:r>
      <w:proofErr w:type="spellStart"/>
      <w:r>
        <w:t>hajautuvat</w:t>
      </w:r>
      <w:proofErr w:type="spellEnd"/>
      <w:r>
        <w:t xml:space="preserve"> </w:t>
      </w:r>
      <w:proofErr w:type="spellStart"/>
      <w:r>
        <w:t>monen</w:t>
      </w:r>
      <w:proofErr w:type="spellEnd"/>
      <w:r>
        <w:t xml:space="preserve"> </w:t>
      </w:r>
      <w:proofErr w:type="spellStart"/>
      <w:r>
        <w:t>pienen</w:t>
      </w:r>
      <w:proofErr w:type="spellEnd"/>
      <w:r>
        <w:t xml:space="preserve"> ja </w:t>
      </w:r>
      <w:proofErr w:type="spellStart"/>
      <w:r>
        <w:t>passiivisen</w:t>
      </w:r>
      <w:proofErr w:type="spellEnd"/>
      <w:r>
        <w:t xml:space="preserve"> </w:t>
      </w:r>
      <w:proofErr w:type="spellStart"/>
      <w:r>
        <w:t>osakaskunnan</w:t>
      </w:r>
      <w:proofErr w:type="spellEnd"/>
      <w:r>
        <w:t xml:space="preserve"> </w:t>
      </w:r>
      <w:proofErr w:type="spellStart"/>
      <w:r>
        <w:t>hallinnointiin</w:t>
      </w:r>
      <w:proofErr w:type="spellEnd"/>
      <w:r>
        <w:t xml:space="preserve">. </w:t>
      </w:r>
    </w:p>
    <w:p w14:paraId="0C972640" w14:textId="77777777" w:rsidR="00F076C1" w:rsidRDefault="002A30B2">
      <w:pPr>
        <w:pStyle w:val="Otsikko1"/>
        <w:tabs>
          <w:tab w:val="center" w:pos="459"/>
          <w:tab w:val="center" w:pos="3388"/>
        </w:tabs>
        <w:ind w:left="-15" w:firstLine="0"/>
      </w:pPr>
      <w:r>
        <w:rPr>
          <w:b w:val="0"/>
        </w:rPr>
        <w:t xml:space="preserve"> </w:t>
      </w:r>
      <w:r>
        <w:rPr>
          <w:b w:val="0"/>
        </w:rPr>
        <w:tab/>
        <w:t xml:space="preserve">4. </w:t>
      </w:r>
      <w:r>
        <w:rPr>
          <w:b w:val="0"/>
        </w:rPr>
        <w:tab/>
      </w:r>
      <w:r>
        <w:t>Toimivan hallintoelimen luominen</w:t>
      </w:r>
      <w:r>
        <w:rPr>
          <w:b w:val="0"/>
        </w:rPr>
        <w:t xml:space="preserve"> </w:t>
      </w:r>
    </w:p>
    <w:p w14:paraId="1DA31B47" w14:textId="77777777" w:rsidR="00F076C1" w:rsidRDefault="002A30B2">
      <w:pPr>
        <w:spacing w:after="189" w:line="238" w:lineRule="auto"/>
        <w:ind w:left="-5" w:right="155"/>
        <w:jc w:val="both"/>
      </w:pPr>
      <w:proofErr w:type="spellStart"/>
      <w:r>
        <w:t>Tavoitteena</w:t>
      </w:r>
      <w:proofErr w:type="spellEnd"/>
      <w:r>
        <w:t xml:space="preserve"> on </w:t>
      </w:r>
      <w:proofErr w:type="spellStart"/>
      <w:r>
        <w:t>yhdistää</w:t>
      </w:r>
      <w:proofErr w:type="spellEnd"/>
      <w:r>
        <w:t xml:space="preserve"> </w:t>
      </w:r>
      <w:proofErr w:type="spellStart"/>
      <w:r>
        <w:t>useiden</w:t>
      </w:r>
      <w:proofErr w:type="spellEnd"/>
      <w:r>
        <w:t xml:space="preserve"> osakaskuntien </w:t>
      </w:r>
      <w:proofErr w:type="spellStart"/>
      <w:r>
        <w:t>hallinnointi</w:t>
      </w:r>
      <w:proofErr w:type="spellEnd"/>
      <w:r>
        <w:t xml:space="preserve"> </w:t>
      </w:r>
      <w:proofErr w:type="spellStart"/>
      <w:r>
        <w:t>yhdeksi</w:t>
      </w:r>
      <w:proofErr w:type="spellEnd"/>
      <w:r>
        <w:t xml:space="preserve"> </w:t>
      </w:r>
      <w:proofErr w:type="spellStart"/>
      <w:r>
        <w:t>toimivaksi</w:t>
      </w:r>
      <w:proofErr w:type="spellEnd"/>
      <w:r>
        <w:t xml:space="preserve"> </w:t>
      </w:r>
      <w:proofErr w:type="spellStart"/>
      <w:r>
        <w:t>hallintoelimeksi</w:t>
      </w:r>
      <w:proofErr w:type="spellEnd"/>
      <w:r>
        <w:t xml:space="preserve">. </w:t>
      </w:r>
      <w:proofErr w:type="spellStart"/>
      <w:r>
        <w:t>Tämä</w:t>
      </w:r>
      <w:proofErr w:type="spellEnd"/>
      <w:r>
        <w:t xml:space="preserve"> </w:t>
      </w:r>
      <w:proofErr w:type="spellStart"/>
      <w:r>
        <w:t>mahdollistaa</w:t>
      </w:r>
      <w:proofErr w:type="spellEnd"/>
      <w:r>
        <w:t xml:space="preserve"> </w:t>
      </w:r>
      <w:proofErr w:type="spellStart"/>
      <w:r>
        <w:t>tehokkaan</w:t>
      </w:r>
      <w:proofErr w:type="spellEnd"/>
      <w:r>
        <w:t xml:space="preserve"> </w:t>
      </w:r>
      <w:proofErr w:type="spellStart"/>
      <w:r>
        <w:t>päätöksenteon</w:t>
      </w:r>
      <w:proofErr w:type="spellEnd"/>
      <w:r>
        <w:t xml:space="preserve">, </w:t>
      </w:r>
      <w:proofErr w:type="spellStart"/>
      <w:r>
        <w:t>paremman</w:t>
      </w:r>
      <w:proofErr w:type="spellEnd"/>
      <w:r>
        <w:t xml:space="preserve"> </w:t>
      </w:r>
      <w:proofErr w:type="spellStart"/>
      <w:r>
        <w:t>resurssien</w:t>
      </w:r>
      <w:proofErr w:type="spellEnd"/>
      <w:r>
        <w:t xml:space="preserve"> </w:t>
      </w:r>
      <w:proofErr w:type="spellStart"/>
      <w:r>
        <w:t>hyödyntämisen</w:t>
      </w:r>
      <w:proofErr w:type="spellEnd"/>
      <w:r>
        <w:t xml:space="preserve"> ja </w:t>
      </w:r>
      <w:proofErr w:type="spellStart"/>
      <w:r>
        <w:t>koko</w:t>
      </w:r>
      <w:proofErr w:type="spellEnd"/>
      <w:r>
        <w:t xml:space="preserve"> </w:t>
      </w:r>
      <w:proofErr w:type="spellStart"/>
      <w:r>
        <w:t>vesialueen</w:t>
      </w:r>
      <w:proofErr w:type="spellEnd"/>
      <w:r>
        <w:t xml:space="preserve"> </w:t>
      </w:r>
      <w:proofErr w:type="spellStart"/>
      <w:r>
        <w:t>kattavan</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Vesialueiden</w:t>
      </w:r>
      <w:proofErr w:type="spellEnd"/>
      <w:r>
        <w:t xml:space="preserve"> </w:t>
      </w:r>
      <w:proofErr w:type="spellStart"/>
      <w:r>
        <w:t>omistus</w:t>
      </w:r>
      <w:proofErr w:type="spellEnd"/>
      <w:r>
        <w:t xml:space="preserve"> </w:t>
      </w:r>
      <w:proofErr w:type="spellStart"/>
      <w:r>
        <w:t>ei</w:t>
      </w:r>
      <w:proofErr w:type="spellEnd"/>
      <w:r>
        <w:t xml:space="preserve"> </w:t>
      </w:r>
      <w:proofErr w:type="spellStart"/>
      <w:r>
        <w:t>muuttuisi</w:t>
      </w:r>
      <w:proofErr w:type="spellEnd"/>
      <w:r>
        <w:t xml:space="preserve"> </w:t>
      </w:r>
      <w:proofErr w:type="spellStart"/>
      <w:r>
        <w:t>tällaisessa</w:t>
      </w:r>
      <w:proofErr w:type="spellEnd"/>
      <w:r>
        <w:t xml:space="preserve"> </w:t>
      </w:r>
      <w:proofErr w:type="spellStart"/>
      <w:r>
        <w:t>järjestelyssä</w:t>
      </w:r>
      <w:proofErr w:type="spellEnd"/>
      <w:r>
        <w:t xml:space="preserve">, </w:t>
      </w:r>
      <w:proofErr w:type="spellStart"/>
      <w:r>
        <w:t>vaan</w:t>
      </w:r>
      <w:proofErr w:type="spellEnd"/>
      <w:r>
        <w:t xml:space="preserve"> </w:t>
      </w:r>
      <w:proofErr w:type="spellStart"/>
      <w:r>
        <w:t>hallinnollinen</w:t>
      </w:r>
      <w:proofErr w:type="spellEnd"/>
      <w:r>
        <w:t xml:space="preserve"> </w:t>
      </w:r>
      <w:proofErr w:type="spellStart"/>
      <w:r>
        <w:t>rakenne</w:t>
      </w:r>
      <w:proofErr w:type="spellEnd"/>
      <w:r>
        <w:t xml:space="preserve"> </w:t>
      </w:r>
      <w:proofErr w:type="spellStart"/>
      <w:r>
        <w:t>yksinkertaistuisi</w:t>
      </w:r>
      <w:proofErr w:type="spellEnd"/>
      <w:r>
        <w:t xml:space="preserve">. </w:t>
      </w:r>
    </w:p>
    <w:p w14:paraId="155A24D9" w14:textId="77777777" w:rsidR="00F076C1" w:rsidRDefault="002A30B2">
      <w:pPr>
        <w:pStyle w:val="Otsikko1"/>
        <w:tabs>
          <w:tab w:val="center" w:pos="459"/>
          <w:tab w:val="center" w:pos="2928"/>
        </w:tabs>
        <w:ind w:left="-15" w:firstLine="0"/>
      </w:pPr>
      <w:r>
        <w:rPr>
          <w:b w:val="0"/>
        </w:rPr>
        <w:t xml:space="preserve"> </w:t>
      </w:r>
      <w:r>
        <w:rPr>
          <w:b w:val="0"/>
        </w:rPr>
        <w:tab/>
        <w:t xml:space="preserve">5. </w:t>
      </w:r>
      <w:r>
        <w:rPr>
          <w:b w:val="0"/>
        </w:rPr>
        <w:tab/>
      </w:r>
      <w:r>
        <w:t>Byrokratian vähentäminen</w:t>
      </w:r>
      <w:r>
        <w:rPr>
          <w:b w:val="0"/>
        </w:rPr>
        <w:t xml:space="preserve"> </w:t>
      </w:r>
    </w:p>
    <w:p w14:paraId="3E445932" w14:textId="77777777" w:rsidR="00F076C1" w:rsidRDefault="002A30B2">
      <w:pPr>
        <w:ind w:left="-5"/>
      </w:pPr>
      <w:proofErr w:type="spellStart"/>
      <w:r>
        <w:t>Uudelleenjärjestelyjen</w:t>
      </w:r>
      <w:proofErr w:type="spellEnd"/>
      <w:r>
        <w:t xml:space="preserve"> </w:t>
      </w:r>
      <w:proofErr w:type="spellStart"/>
      <w:r>
        <w:t>tavoitteena</w:t>
      </w:r>
      <w:proofErr w:type="spellEnd"/>
      <w:r>
        <w:t xml:space="preserve"> on </w:t>
      </w:r>
      <w:proofErr w:type="spellStart"/>
      <w:r>
        <w:t>vähentää</w:t>
      </w:r>
      <w:proofErr w:type="spellEnd"/>
      <w:r>
        <w:t xml:space="preserve"> </w:t>
      </w:r>
      <w:proofErr w:type="spellStart"/>
      <w:r>
        <w:t>hallinnollista</w:t>
      </w:r>
      <w:proofErr w:type="spellEnd"/>
      <w:r>
        <w:t xml:space="preserve"> </w:t>
      </w:r>
      <w:proofErr w:type="spellStart"/>
      <w:r>
        <w:t>byrokratiaa</w:t>
      </w:r>
      <w:proofErr w:type="spellEnd"/>
      <w:r>
        <w:t xml:space="preserve">, </w:t>
      </w:r>
      <w:proofErr w:type="spellStart"/>
      <w:r>
        <w:t>joka</w:t>
      </w:r>
      <w:proofErr w:type="spellEnd"/>
      <w:r>
        <w:t xml:space="preserve"> </w:t>
      </w:r>
      <w:proofErr w:type="spellStart"/>
      <w:r>
        <w:t>tällä</w:t>
      </w:r>
      <w:proofErr w:type="spellEnd"/>
      <w:r>
        <w:t xml:space="preserve"> </w:t>
      </w:r>
      <w:proofErr w:type="spellStart"/>
      <w:r>
        <w:t>hetkellä</w:t>
      </w:r>
      <w:proofErr w:type="spellEnd"/>
      <w:r>
        <w:t xml:space="preserve"> vie </w:t>
      </w:r>
      <w:proofErr w:type="spellStart"/>
      <w:r>
        <w:t>resursseja</w:t>
      </w:r>
      <w:proofErr w:type="spellEnd"/>
      <w:r>
        <w:t xml:space="preserve"> ja </w:t>
      </w:r>
      <w:proofErr w:type="spellStart"/>
      <w:r>
        <w:t>heikentää</w:t>
      </w:r>
      <w:proofErr w:type="spellEnd"/>
      <w:r>
        <w:t xml:space="preserve"> osakaskuntien </w:t>
      </w:r>
      <w:proofErr w:type="spellStart"/>
      <w:r>
        <w:t>toiminnan</w:t>
      </w:r>
      <w:proofErr w:type="spellEnd"/>
      <w:r>
        <w:t xml:space="preserve"> </w:t>
      </w:r>
      <w:proofErr w:type="spellStart"/>
      <w:r>
        <w:t>tehokkuutta</w:t>
      </w:r>
      <w:proofErr w:type="spellEnd"/>
      <w:r>
        <w:t xml:space="preserve">. </w:t>
      </w:r>
      <w:proofErr w:type="spellStart"/>
      <w:r>
        <w:t>Yhdistämällä</w:t>
      </w:r>
      <w:proofErr w:type="spellEnd"/>
      <w:r>
        <w:t xml:space="preserve"> </w:t>
      </w:r>
      <w:proofErr w:type="spellStart"/>
      <w:r>
        <w:t>hallinnointia</w:t>
      </w:r>
      <w:proofErr w:type="spellEnd"/>
      <w:r>
        <w:t xml:space="preserve"> </w:t>
      </w:r>
      <w:proofErr w:type="spellStart"/>
      <w:r>
        <w:t>voidaan</w:t>
      </w:r>
      <w:proofErr w:type="spellEnd"/>
      <w:r>
        <w:t xml:space="preserve"> </w:t>
      </w:r>
      <w:proofErr w:type="spellStart"/>
      <w:r>
        <w:t>keskittyä</w:t>
      </w:r>
      <w:proofErr w:type="spellEnd"/>
      <w:r>
        <w:t xml:space="preserve"> </w:t>
      </w:r>
      <w:proofErr w:type="spellStart"/>
      <w:r>
        <w:t>varsinaiseen</w:t>
      </w:r>
      <w:proofErr w:type="spellEnd"/>
      <w:r>
        <w:t xml:space="preserve"> </w:t>
      </w:r>
      <w:proofErr w:type="spellStart"/>
      <w:r>
        <w:t>toimintaan</w:t>
      </w:r>
      <w:proofErr w:type="spellEnd"/>
      <w:r>
        <w:t xml:space="preserve">, </w:t>
      </w:r>
      <w:proofErr w:type="spellStart"/>
      <w:r>
        <w:t>kuten</w:t>
      </w:r>
      <w:proofErr w:type="spellEnd"/>
      <w:r>
        <w:t xml:space="preserve"> </w:t>
      </w:r>
      <w:proofErr w:type="spellStart"/>
      <w:r>
        <w:t>vesialueiden</w:t>
      </w:r>
      <w:proofErr w:type="spellEnd"/>
      <w:r>
        <w:t xml:space="preserve"> </w:t>
      </w:r>
      <w:proofErr w:type="spellStart"/>
      <w:r>
        <w:t>hoitoon</w:t>
      </w:r>
      <w:proofErr w:type="spellEnd"/>
      <w:r>
        <w:t xml:space="preserve"> ja </w:t>
      </w:r>
      <w:proofErr w:type="spellStart"/>
      <w:r>
        <w:t>kehittämiseen</w:t>
      </w:r>
      <w:proofErr w:type="spellEnd"/>
      <w:r>
        <w:t xml:space="preserve">. </w:t>
      </w:r>
    </w:p>
    <w:p w14:paraId="5F1EAE20" w14:textId="77777777" w:rsidR="00F076C1" w:rsidRDefault="002A30B2">
      <w:pPr>
        <w:pStyle w:val="Otsikko1"/>
        <w:tabs>
          <w:tab w:val="center" w:pos="459"/>
          <w:tab w:val="center" w:pos="3803"/>
        </w:tabs>
        <w:ind w:left="-15" w:firstLine="0"/>
      </w:pPr>
      <w:r>
        <w:rPr>
          <w:b w:val="0"/>
        </w:rPr>
        <w:t xml:space="preserve"> </w:t>
      </w:r>
      <w:r>
        <w:rPr>
          <w:b w:val="0"/>
        </w:rPr>
        <w:tab/>
        <w:t xml:space="preserve">6. </w:t>
      </w:r>
      <w:r>
        <w:rPr>
          <w:b w:val="0"/>
        </w:rPr>
        <w:tab/>
      </w:r>
      <w:r>
        <w:t>Koko vesistön kattava aktiivinen toiminta</w:t>
      </w:r>
      <w:r>
        <w:rPr>
          <w:b w:val="0"/>
        </w:rPr>
        <w:t xml:space="preserve"> </w:t>
      </w:r>
    </w:p>
    <w:p w14:paraId="370AEF19" w14:textId="77777777" w:rsidR="00F076C1" w:rsidRDefault="002A30B2">
      <w:pPr>
        <w:spacing w:after="0"/>
        <w:ind w:left="-5"/>
      </w:pPr>
      <w:proofErr w:type="spellStart"/>
      <w:r>
        <w:t>Kaiken</w:t>
      </w:r>
      <w:proofErr w:type="spellEnd"/>
      <w:r>
        <w:t xml:space="preserve"> </w:t>
      </w:r>
      <w:proofErr w:type="spellStart"/>
      <w:r>
        <w:t>uudelleenjärjestelyn</w:t>
      </w:r>
      <w:proofErr w:type="spellEnd"/>
      <w:r>
        <w:t xml:space="preserve"> </w:t>
      </w:r>
      <w:proofErr w:type="spellStart"/>
      <w:r>
        <w:t>perimmäisenä</w:t>
      </w:r>
      <w:proofErr w:type="spellEnd"/>
      <w:r>
        <w:t xml:space="preserve"> </w:t>
      </w:r>
      <w:proofErr w:type="spellStart"/>
      <w:r>
        <w:t>tavoitteena</w:t>
      </w:r>
      <w:proofErr w:type="spellEnd"/>
      <w:r>
        <w:t xml:space="preserve"> on </w:t>
      </w:r>
      <w:proofErr w:type="spellStart"/>
      <w:r>
        <w:t>saada</w:t>
      </w:r>
      <w:proofErr w:type="spellEnd"/>
      <w:r>
        <w:t xml:space="preserve"> </w:t>
      </w:r>
      <w:proofErr w:type="spellStart"/>
      <w:r>
        <w:t>koko</w:t>
      </w:r>
      <w:proofErr w:type="spellEnd"/>
      <w:r>
        <w:t xml:space="preserve"> </w:t>
      </w:r>
      <w:proofErr w:type="spellStart"/>
      <w:r>
        <w:t>vesistöalue</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piiriin</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tehokasta</w:t>
      </w:r>
      <w:proofErr w:type="spellEnd"/>
      <w:r>
        <w:t xml:space="preserve"> </w:t>
      </w:r>
      <w:proofErr w:type="spellStart"/>
      <w:r>
        <w:t>kalakannan</w:t>
      </w:r>
      <w:proofErr w:type="spellEnd"/>
      <w:r>
        <w:t xml:space="preserve"> </w:t>
      </w:r>
      <w:proofErr w:type="spellStart"/>
      <w:r>
        <w:t>hoitoa</w:t>
      </w:r>
      <w:proofErr w:type="spellEnd"/>
      <w:r>
        <w:t xml:space="preserve">, </w:t>
      </w:r>
      <w:proofErr w:type="spellStart"/>
      <w:r>
        <w:t>vesialueiden</w:t>
      </w:r>
      <w:proofErr w:type="spellEnd"/>
      <w:r>
        <w:t xml:space="preserve"> </w:t>
      </w:r>
      <w:proofErr w:type="spellStart"/>
      <w:r>
        <w:t>käyttöä</w:t>
      </w:r>
      <w:proofErr w:type="spellEnd"/>
      <w:r>
        <w:t xml:space="preserve"> </w:t>
      </w:r>
      <w:proofErr w:type="spellStart"/>
      <w:r>
        <w:t>tukevia</w:t>
      </w:r>
      <w:proofErr w:type="spellEnd"/>
      <w:r>
        <w:t xml:space="preserve"> </w:t>
      </w:r>
      <w:proofErr w:type="spellStart"/>
      <w:r>
        <w:t>toimenpiteitä</w:t>
      </w:r>
      <w:proofErr w:type="spellEnd"/>
      <w:r>
        <w:t xml:space="preserve"> ja </w:t>
      </w:r>
      <w:proofErr w:type="spellStart"/>
      <w:r>
        <w:t>alueen</w:t>
      </w:r>
      <w:proofErr w:type="spellEnd"/>
      <w:r>
        <w:t xml:space="preserve"> </w:t>
      </w:r>
      <w:proofErr w:type="spellStart"/>
      <w:r>
        <w:t>kehittämistä</w:t>
      </w:r>
      <w:proofErr w:type="spellEnd"/>
      <w:r>
        <w:t xml:space="preserve"> </w:t>
      </w:r>
      <w:proofErr w:type="spellStart"/>
      <w:r>
        <w:t>pitkäjänteisesti</w:t>
      </w:r>
      <w:proofErr w:type="spellEnd"/>
      <w:r>
        <w:t xml:space="preserve">. </w:t>
      </w:r>
    </w:p>
    <w:p w14:paraId="39835405" w14:textId="77777777" w:rsidR="00F076C1" w:rsidRDefault="002A30B2">
      <w:pPr>
        <w:spacing w:after="0" w:line="259" w:lineRule="auto"/>
        <w:ind w:left="0" w:firstLine="0"/>
      </w:pPr>
      <w:r>
        <w:t xml:space="preserve"> </w:t>
      </w:r>
    </w:p>
    <w:p w14:paraId="7E3B17A8" w14:textId="77777777" w:rsidR="00F076C1" w:rsidRDefault="002A30B2">
      <w:pPr>
        <w:pStyle w:val="Otsikko1"/>
        <w:ind w:left="-5"/>
      </w:pPr>
      <w:r>
        <w:t>Yhteenveto</w:t>
      </w:r>
      <w:r>
        <w:rPr>
          <w:b w:val="0"/>
        </w:rPr>
        <w:t xml:space="preserve"> </w:t>
      </w:r>
    </w:p>
    <w:p w14:paraId="3C07920D" w14:textId="77777777" w:rsidR="00F076C1" w:rsidRDefault="002A30B2">
      <w:pPr>
        <w:spacing w:after="0"/>
        <w:ind w:left="-5"/>
      </w:pPr>
      <w:proofErr w:type="spellStart"/>
      <w:r>
        <w:t>Korjaavien</w:t>
      </w:r>
      <w:proofErr w:type="spellEnd"/>
      <w:r>
        <w:t xml:space="preserve"> </w:t>
      </w:r>
      <w:proofErr w:type="spellStart"/>
      <w:r>
        <w:t>toimenpiteiden</w:t>
      </w:r>
      <w:proofErr w:type="spellEnd"/>
      <w:r>
        <w:t xml:space="preserve"> </w:t>
      </w:r>
      <w:proofErr w:type="spellStart"/>
      <w:r>
        <w:t>keskiössä</w:t>
      </w:r>
      <w:proofErr w:type="spellEnd"/>
      <w:r>
        <w:t xml:space="preserve"> on osakaskuntien </w:t>
      </w:r>
      <w:proofErr w:type="spellStart"/>
      <w:r>
        <w:t>toiminnan</w:t>
      </w:r>
      <w:proofErr w:type="spellEnd"/>
      <w:r>
        <w:t xml:space="preserve"> </w:t>
      </w:r>
      <w:proofErr w:type="spellStart"/>
      <w:r>
        <w:t>tehostaminen</w:t>
      </w:r>
      <w:proofErr w:type="spellEnd"/>
      <w:r>
        <w:t xml:space="preserve"> ja </w:t>
      </w:r>
      <w:proofErr w:type="spellStart"/>
      <w:r>
        <w:t>resurssien</w:t>
      </w:r>
      <w:proofErr w:type="spellEnd"/>
      <w:r>
        <w:t xml:space="preserve"> </w:t>
      </w:r>
      <w:proofErr w:type="spellStart"/>
      <w:r>
        <w:t>keskittäminen</w:t>
      </w:r>
      <w:proofErr w:type="spellEnd"/>
      <w:r>
        <w:t xml:space="preserve">. </w:t>
      </w:r>
      <w:proofErr w:type="spellStart"/>
      <w:r>
        <w:t>Yhdistämällä</w:t>
      </w:r>
      <w:proofErr w:type="spellEnd"/>
      <w:r>
        <w:t xml:space="preserve"> </w:t>
      </w:r>
      <w:proofErr w:type="spellStart"/>
      <w:r>
        <w:t>pienten</w:t>
      </w:r>
      <w:proofErr w:type="spellEnd"/>
      <w:r>
        <w:t xml:space="preserve"> osakaskuntien </w:t>
      </w:r>
      <w:proofErr w:type="spellStart"/>
      <w:r>
        <w:t>hallintoja</w:t>
      </w:r>
      <w:proofErr w:type="spellEnd"/>
      <w:r>
        <w:t xml:space="preserve"> </w:t>
      </w:r>
      <w:proofErr w:type="spellStart"/>
      <w:r>
        <w:t>suurempiin</w:t>
      </w:r>
      <w:proofErr w:type="spellEnd"/>
      <w:r>
        <w:t xml:space="preserve"> </w:t>
      </w:r>
      <w:proofErr w:type="spellStart"/>
      <w:r>
        <w:t>yksiköihin</w:t>
      </w:r>
      <w:proofErr w:type="spellEnd"/>
      <w:r>
        <w:t xml:space="preserve"> </w:t>
      </w:r>
      <w:proofErr w:type="spellStart"/>
      <w:r>
        <w:t>voidaan</w:t>
      </w:r>
      <w:proofErr w:type="spellEnd"/>
      <w:r>
        <w:t xml:space="preserve"> </w:t>
      </w:r>
      <w:proofErr w:type="spellStart"/>
      <w:r>
        <w:t>vähentää</w:t>
      </w:r>
      <w:proofErr w:type="spellEnd"/>
      <w:r>
        <w:t xml:space="preserve"> </w:t>
      </w:r>
      <w:proofErr w:type="spellStart"/>
      <w:r>
        <w:t>byrokratiaa</w:t>
      </w:r>
      <w:proofErr w:type="spellEnd"/>
      <w:r>
        <w:t xml:space="preserve">, </w:t>
      </w:r>
      <w:proofErr w:type="spellStart"/>
      <w:r>
        <w:t>parantaa</w:t>
      </w:r>
      <w:proofErr w:type="spellEnd"/>
      <w:r>
        <w:t xml:space="preserve"> </w:t>
      </w:r>
      <w:proofErr w:type="spellStart"/>
      <w:r>
        <w:t>alueellista</w:t>
      </w:r>
      <w:proofErr w:type="spellEnd"/>
      <w:r>
        <w:t xml:space="preserve"> </w:t>
      </w:r>
      <w:proofErr w:type="spellStart"/>
      <w:r>
        <w:t>yhteistyötä</w:t>
      </w:r>
      <w:proofErr w:type="spellEnd"/>
      <w:r>
        <w:t xml:space="preserve"> ja </w:t>
      </w:r>
      <w:proofErr w:type="spellStart"/>
      <w:r>
        <w:t>saada</w:t>
      </w:r>
      <w:proofErr w:type="spellEnd"/>
      <w:r>
        <w:t xml:space="preserve"> </w:t>
      </w:r>
      <w:proofErr w:type="spellStart"/>
      <w:r>
        <w:t>vesialueet</w:t>
      </w:r>
      <w:proofErr w:type="spellEnd"/>
      <w:r>
        <w:t xml:space="preserve"> </w:t>
      </w:r>
      <w:proofErr w:type="spellStart"/>
      <w:r>
        <w:t>kattavan</w:t>
      </w:r>
      <w:proofErr w:type="spellEnd"/>
      <w:r>
        <w:t xml:space="preserve"> </w:t>
      </w:r>
      <w:proofErr w:type="spellStart"/>
      <w:r>
        <w:t>aktiivisen</w:t>
      </w:r>
      <w:proofErr w:type="spellEnd"/>
      <w:r>
        <w:t xml:space="preserve"> </w:t>
      </w:r>
      <w:proofErr w:type="spellStart"/>
      <w:r>
        <w:t>toiminnan</w:t>
      </w:r>
      <w:proofErr w:type="spellEnd"/>
      <w:r>
        <w:t xml:space="preserve"> </w:t>
      </w:r>
      <w:proofErr w:type="spellStart"/>
      <w:r>
        <w:t>piiriin</w:t>
      </w:r>
      <w:proofErr w:type="spellEnd"/>
      <w:r>
        <w:t xml:space="preserve">. </w:t>
      </w:r>
      <w:proofErr w:type="spellStart"/>
      <w:r>
        <w:t>Näin</w:t>
      </w:r>
      <w:proofErr w:type="spellEnd"/>
      <w:r>
        <w:t xml:space="preserve"> </w:t>
      </w:r>
      <w:proofErr w:type="spellStart"/>
      <w:r>
        <w:t>turvataan</w:t>
      </w:r>
      <w:proofErr w:type="spellEnd"/>
      <w:r>
        <w:t xml:space="preserve"> </w:t>
      </w:r>
      <w:proofErr w:type="spellStart"/>
      <w:r>
        <w:t>vesialueiden</w:t>
      </w:r>
      <w:proofErr w:type="spellEnd"/>
      <w:r>
        <w:t xml:space="preserve"> </w:t>
      </w:r>
      <w:proofErr w:type="spellStart"/>
      <w:r>
        <w:t>tehokas</w:t>
      </w:r>
      <w:proofErr w:type="spellEnd"/>
      <w:r>
        <w:t xml:space="preserve"> </w:t>
      </w:r>
      <w:proofErr w:type="spellStart"/>
      <w:r>
        <w:t>hoito</w:t>
      </w:r>
      <w:proofErr w:type="spellEnd"/>
      <w:r>
        <w:t xml:space="preserve"> ja </w:t>
      </w:r>
      <w:proofErr w:type="spellStart"/>
      <w:r>
        <w:t>kehitys</w:t>
      </w:r>
      <w:proofErr w:type="spellEnd"/>
      <w:r>
        <w:t xml:space="preserve">, </w:t>
      </w:r>
      <w:proofErr w:type="spellStart"/>
      <w:r>
        <w:t>samalla</w:t>
      </w:r>
      <w:proofErr w:type="spellEnd"/>
      <w:r>
        <w:t xml:space="preserve"> </w:t>
      </w:r>
      <w:proofErr w:type="spellStart"/>
      <w:r>
        <w:t>säilyttäen</w:t>
      </w:r>
      <w:proofErr w:type="spellEnd"/>
      <w:r>
        <w:t xml:space="preserve"> </w:t>
      </w:r>
      <w:proofErr w:type="spellStart"/>
      <w:r>
        <w:t>niiden</w:t>
      </w:r>
      <w:proofErr w:type="spellEnd"/>
      <w:r>
        <w:t xml:space="preserve"> </w:t>
      </w:r>
      <w:proofErr w:type="spellStart"/>
      <w:r>
        <w:t>omistus</w:t>
      </w:r>
      <w:proofErr w:type="spellEnd"/>
      <w:r>
        <w:t xml:space="preserve"> </w:t>
      </w:r>
      <w:proofErr w:type="spellStart"/>
      <w:r>
        <w:t>osakaskunnilla</w:t>
      </w:r>
      <w:proofErr w:type="spellEnd"/>
      <w:r>
        <w:t xml:space="preserve">. </w:t>
      </w:r>
    </w:p>
    <w:p w14:paraId="097AC688" w14:textId="77777777" w:rsidR="00F076C1" w:rsidRDefault="002A30B2">
      <w:pPr>
        <w:spacing w:after="184" w:line="259" w:lineRule="auto"/>
        <w:ind w:left="0" w:firstLine="0"/>
      </w:pPr>
      <w:r>
        <w:rPr>
          <w:rFonts w:ascii="Aptos" w:eastAsia="Aptos" w:hAnsi="Aptos" w:cs="Aptos"/>
          <w:color w:val="000000"/>
          <w:sz w:val="24"/>
        </w:rPr>
        <w:t xml:space="preserve"> </w:t>
      </w:r>
    </w:p>
    <w:p w14:paraId="461EFFA9" w14:textId="77777777" w:rsidR="00F076C1" w:rsidRDefault="002A30B2">
      <w:pPr>
        <w:spacing w:after="244" w:line="259" w:lineRule="auto"/>
        <w:ind w:left="0" w:firstLine="0"/>
      </w:pPr>
      <w:r>
        <w:rPr>
          <w:rFonts w:ascii="Aptos" w:eastAsia="Aptos" w:hAnsi="Aptos" w:cs="Aptos"/>
          <w:color w:val="000000"/>
          <w:sz w:val="24"/>
        </w:rPr>
        <w:t xml:space="preserve"> </w:t>
      </w:r>
    </w:p>
    <w:p w14:paraId="2E42CF56" w14:textId="77777777" w:rsidR="00F076C1" w:rsidRDefault="002A30B2">
      <w:pPr>
        <w:pStyle w:val="Otsikko1"/>
        <w:spacing w:after="11" w:line="250" w:lineRule="auto"/>
        <w:ind w:left="-5"/>
      </w:pPr>
      <w:r>
        <w:rPr>
          <w:sz w:val="30"/>
        </w:rPr>
        <w:t xml:space="preserve">Hankkeessa esiin tulleita vesistön tilaan liittyviä </w:t>
      </w:r>
      <w:proofErr w:type="spellStart"/>
      <w:r>
        <w:rPr>
          <w:sz w:val="30"/>
        </w:rPr>
        <w:t>kunnostuskohteita</w:t>
      </w:r>
      <w:proofErr w:type="spellEnd"/>
      <w:r>
        <w:rPr>
          <w:b w:val="0"/>
          <w:sz w:val="30"/>
        </w:rPr>
        <w:t xml:space="preserve"> </w:t>
      </w:r>
    </w:p>
    <w:p w14:paraId="5418E105" w14:textId="77777777" w:rsidR="00F076C1" w:rsidRDefault="002A30B2">
      <w:pPr>
        <w:spacing w:after="163" w:line="259" w:lineRule="auto"/>
        <w:ind w:left="0" w:firstLine="0"/>
      </w:pPr>
      <w:r>
        <w:t xml:space="preserve"> </w:t>
      </w:r>
    </w:p>
    <w:p w14:paraId="597D614B" w14:textId="77777777" w:rsidR="00F076C1" w:rsidRDefault="002A30B2">
      <w:pPr>
        <w:pStyle w:val="Otsikko2"/>
        <w:tabs>
          <w:tab w:val="center" w:pos="459"/>
          <w:tab w:val="center" w:pos="2694"/>
        </w:tabs>
        <w:ind w:left="-15" w:firstLine="0"/>
      </w:pPr>
      <w:r>
        <w:rPr>
          <w:b w:val="0"/>
        </w:rPr>
        <w:t xml:space="preserve"> </w:t>
      </w:r>
      <w:r>
        <w:rPr>
          <w:b w:val="0"/>
        </w:rPr>
        <w:tab/>
        <w:t xml:space="preserve">1. </w:t>
      </w:r>
      <w:r>
        <w:rPr>
          <w:b w:val="0"/>
        </w:rPr>
        <w:tab/>
      </w:r>
      <w:r>
        <w:t>Salmijärven heikko tila</w:t>
      </w:r>
      <w:r>
        <w:rPr>
          <w:b w:val="0"/>
        </w:rPr>
        <w:t xml:space="preserve"> </w:t>
      </w:r>
    </w:p>
    <w:p w14:paraId="3A0A6A57" w14:textId="77777777" w:rsidR="00F076C1" w:rsidRDefault="002A30B2">
      <w:pPr>
        <w:spacing w:after="0"/>
        <w:ind w:left="-5"/>
      </w:pPr>
      <w:proofErr w:type="spellStart"/>
      <w:r>
        <w:t>Salmijärven</w:t>
      </w:r>
      <w:proofErr w:type="spellEnd"/>
      <w:r>
        <w:t xml:space="preserve"> </w:t>
      </w:r>
      <w:proofErr w:type="spellStart"/>
      <w:r>
        <w:t>tila</w:t>
      </w:r>
      <w:proofErr w:type="spellEnd"/>
      <w:r>
        <w:t xml:space="preserve"> on </w:t>
      </w:r>
      <w:proofErr w:type="spellStart"/>
      <w:r>
        <w:t>huono</w:t>
      </w:r>
      <w:proofErr w:type="spellEnd"/>
      <w:r>
        <w:t xml:space="preserve">, ja se on </w:t>
      </w:r>
      <w:proofErr w:type="spellStart"/>
      <w:r>
        <w:t>jäänyt</w:t>
      </w:r>
      <w:proofErr w:type="spellEnd"/>
      <w:r>
        <w:t xml:space="preserve"> </w:t>
      </w:r>
      <w:proofErr w:type="spellStart"/>
      <w:r>
        <w:t>vaille</w:t>
      </w:r>
      <w:proofErr w:type="spellEnd"/>
      <w:r>
        <w:t xml:space="preserve"> </w:t>
      </w:r>
      <w:proofErr w:type="spellStart"/>
      <w:r>
        <w:t>huomiota</w:t>
      </w:r>
      <w:proofErr w:type="spellEnd"/>
      <w:r>
        <w:t xml:space="preserve"> </w:t>
      </w:r>
      <w:proofErr w:type="spellStart"/>
      <w:r>
        <w:t>muilta</w:t>
      </w:r>
      <w:proofErr w:type="spellEnd"/>
      <w:r>
        <w:t xml:space="preserve"> </w:t>
      </w:r>
      <w:proofErr w:type="spellStart"/>
      <w:r>
        <w:t>tahoilta</w:t>
      </w:r>
      <w:proofErr w:type="spellEnd"/>
      <w:r>
        <w:t xml:space="preserve">, </w:t>
      </w:r>
      <w:proofErr w:type="spellStart"/>
      <w:r>
        <w:t>kuten</w:t>
      </w:r>
      <w:proofErr w:type="spellEnd"/>
      <w:r>
        <w:t xml:space="preserve"> </w:t>
      </w:r>
      <w:proofErr w:type="spellStart"/>
      <w:r>
        <w:t>Vantaanjoen</w:t>
      </w:r>
      <w:proofErr w:type="spellEnd"/>
      <w:r>
        <w:t xml:space="preserve"> ja </w:t>
      </w:r>
      <w:proofErr w:type="spellStart"/>
      <w:r>
        <w:t>Helsingin</w:t>
      </w:r>
      <w:proofErr w:type="spellEnd"/>
      <w:r>
        <w:t xml:space="preserve"> </w:t>
      </w:r>
      <w:proofErr w:type="spellStart"/>
      <w:r>
        <w:t>seudun</w:t>
      </w:r>
      <w:proofErr w:type="spellEnd"/>
      <w:r>
        <w:t xml:space="preserve"> </w:t>
      </w:r>
      <w:proofErr w:type="spellStart"/>
      <w:r>
        <w:t>vesiensuojeluyhdistys</w:t>
      </w:r>
      <w:proofErr w:type="spellEnd"/>
      <w:r>
        <w:t xml:space="preserve"> (VHSVY), </w:t>
      </w:r>
      <w:proofErr w:type="spellStart"/>
      <w:r>
        <w:t>Länsi-Uudenmaan</w:t>
      </w:r>
      <w:proofErr w:type="spellEnd"/>
      <w:r>
        <w:t xml:space="preserve"> </w:t>
      </w:r>
      <w:proofErr w:type="spellStart"/>
      <w:r>
        <w:t>vesi</w:t>
      </w:r>
      <w:proofErr w:type="spellEnd"/>
      <w:r>
        <w:t xml:space="preserve"> ja </w:t>
      </w:r>
      <w:proofErr w:type="spellStart"/>
      <w:r>
        <w:t>ympäristö</w:t>
      </w:r>
      <w:proofErr w:type="spellEnd"/>
      <w:r>
        <w:t xml:space="preserve"> ry (LUVY) </w:t>
      </w:r>
      <w:proofErr w:type="spellStart"/>
      <w:r>
        <w:t>sekä</w:t>
      </w:r>
      <w:proofErr w:type="spellEnd"/>
      <w:r>
        <w:t xml:space="preserve"> </w:t>
      </w:r>
      <w:proofErr w:type="spellStart"/>
      <w:r>
        <w:t>Vihti</w:t>
      </w:r>
      <w:proofErr w:type="spellEnd"/>
      <w:r>
        <w:t xml:space="preserve"> ja </w:t>
      </w:r>
      <w:proofErr w:type="spellStart"/>
      <w:r>
        <w:t>Helsingin</w:t>
      </w:r>
      <w:proofErr w:type="spellEnd"/>
      <w:r>
        <w:t xml:space="preserve"> </w:t>
      </w:r>
      <w:proofErr w:type="spellStart"/>
      <w:r>
        <w:t>kunnat</w:t>
      </w:r>
      <w:proofErr w:type="spellEnd"/>
      <w:r>
        <w:t xml:space="preserve">. </w:t>
      </w:r>
      <w:proofErr w:type="spellStart"/>
      <w:r>
        <w:t>Pitkään</w:t>
      </w:r>
      <w:proofErr w:type="spellEnd"/>
      <w:r>
        <w:t xml:space="preserve"> </w:t>
      </w:r>
      <w:proofErr w:type="spellStart"/>
      <w:r>
        <w:t>aikaan</w:t>
      </w:r>
      <w:proofErr w:type="spellEnd"/>
      <w:r>
        <w:t xml:space="preserve"> </w:t>
      </w:r>
      <w:proofErr w:type="spellStart"/>
      <w:r>
        <w:t>ainoat</w:t>
      </w:r>
      <w:proofErr w:type="spellEnd"/>
      <w:r>
        <w:t xml:space="preserve"> </w:t>
      </w:r>
      <w:proofErr w:type="spellStart"/>
      <w:r>
        <w:t>toimet</w:t>
      </w:r>
      <w:proofErr w:type="spellEnd"/>
      <w:r>
        <w:t xml:space="preserve"> </w:t>
      </w:r>
      <w:proofErr w:type="spellStart"/>
      <w:r>
        <w:t>ovat</w:t>
      </w:r>
      <w:proofErr w:type="spellEnd"/>
      <w:r>
        <w:t xml:space="preserve"> </w:t>
      </w:r>
      <w:proofErr w:type="spellStart"/>
      <w:r>
        <w:t>olleet</w:t>
      </w:r>
      <w:proofErr w:type="spellEnd"/>
      <w:r>
        <w:t xml:space="preserve"> </w:t>
      </w:r>
      <w:proofErr w:type="spellStart"/>
      <w:r>
        <w:t>hoitokalastuskokeilut</w:t>
      </w:r>
      <w:proofErr w:type="spellEnd"/>
      <w:r>
        <w:t xml:space="preserve"> </w:t>
      </w:r>
      <w:proofErr w:type="spellStart"/>
      <w:r>
        <w:t>2010-luvulla</w:t>
      </w:r>
      <w:proofErr w:type="spellEnd"/>
      <w:r>
        <w:t xml:space="preserve">. </w:t>
      </w:r>
    </w:p>
    <w:p w14:paraId="3C9E5B41" w14:textId="77777777" w:rsidR="00F076C1" w:rsidRDefault="002A30B2">
      <w:pPr>
        <w:ind w:left="-5"/>
      </w:pPr>
      <w:proofErr w:type="spellStart"/>
      <w:r>
        <w:t>Vatata-hankkeen</w:t>
      </w:r>
      <w:proofErr w:type="spellEnd"/>
      <w:r>
        <w:t xml:space="preserve"> </w:t>
      </w:r>
      <w:proofErr w:type="spellStart"/>
      <w:r>
        <w:t>myötä</w:t>
      </w:r>
      <w:proofErr w:type="spellEnd"/>
      <w:r>
        <w:t xml:space="preserve"> </w:t>
      </w:r>
      <w:proofErr w:type="spellStart"/>
      <w:r>
        <w:t>Vantaanjoen</w:t>
      </w:r>
      <w:proofErr w:type="spellEnd"/>
      <w:r>
        <w:t xml:space="preserve"> kalatalousalue </w:t>
      </w:r>
      <w:proofErr w:type="spellStart"/>
      <w:r>
        <w:t>toteutti</w:t>
      </w:r>
      <w:proofErr w:type="spellEnd"/>
      <w:r>
        <w:t xml:space="preserve"> </w:t>
      </w:r>
      <w:proofErr w:type="spellStart"/>
      <w:r>
        <w:t>selvityshankkeen</w:t>
      </w:r>
      <w:proofErr w:type="spellEnd"/>
      <w:r>
        <w:t xml:space="preserve">, </w:t>
      </w:r>
      <w:proofErr w:type="spellStart"/>
      <w:r>
        <w:t>jossa</w:t>
      </w:r>
      <w:proofErr w:type="spellEnd"/>
      <w:r>
        <w:t xml:space="preserve"> </w:t>
      </w:r>
      <w:proofErr w:type="spellStart"/>
      <w:r>
        <w:t>kartoitettiin</w:t>
      </w:r>
      <w:proofErr w:type="spellEnd"/>
      <w:r>
        <w:t xml:space="preserve"> </w:t>
      </w:r>
      <w:proofErr w:type="spellStart"/>
      <w:r>
        <w:t>Salmijärven</w:t>
      </w:r>
      <w:proofErr w:type="spellEnd"/>
      <w:r>
        <w:t xml:space="preserve"> </w:t>
      </w:r>
      <w:proofErr w:type="spellStart"/>
      <w:r>
        <w:t>kalaston</w:t>
      </w:r>
      <w:proofErr w:type="spellEnd"/>
      <w:r>
        <w:t xml:space="preserve"> </w:t>
      </w:r>
      <w:proofErr w:type="spellStart"/>
      <w:r>
        <w:t>rakenne</w:t>
      </w:r>
      <w:proofErr w:type="spellEnd"/>
      <w:r>
        <w:t xml:space="preserve"> ja </w:t>
      </w:r>
      <w:proofErr w:type="spellStart"/>
      <w:r>
        <w:t>vesistön</w:t>
      </w:r>
      <w:proofErr w:type="spellEnd"/>
      <w:r>
        <w:t xml:space="preserve"> </w:t>
      </w:r>
      <w:proofErr w:type="spellStart"/>
      <w:r>
        <w:t>tila</w:t>
      </w:r>
      <w:proofErr w:type="spellEnd"/>
      <w:r>
        <w:t xml:space="preserve">. </w:t>
      </w:r>
      <w:proofErr w:type="spellStart"/>
      <w:r>
        <w:t>Tulokset</w:t>
      </w:r>
      <w:proofErr w:type="spellEnd"/>
      <w:r>
        <w:t xml:space="preserve"> </w:t>
      </w:r>
      <w:proofErr w:type="spellStart"/>
      <w:r>
        <w:t>olivat</w:t>
      </w:r>
      <w:proofErr w:type="spellEnd"/>
      <w:r>
        <w:t xml:space="preserve"> </w:t>
      </w:r>
      <w:proofErr w:type="spellStart"/>
      <w:r>
        <w:t>odotetun</w:t>
      </w:r>
      <w:proofErr w:type="spellEnd"/>
      <w:r>
        <w:t xml:space="preserve"> </w:t>
      </w:r>
      <w:proofErr w:type="spellStart"/>
      <w:r>
        <w:t>heikkoja</w:t>
      </w:r>
      <w:proofErr w:type="spellEnd"/>
      <w:r>
        <w:t xml:space="preserve">, </w:t>
      </w:r>
      <w:proofErr w:type="spellStart"/>
      <w:r>
        <w:t>jopa</w:t>
      </w:r>
      <w:proofErr w:type="spellEnd"/>
      <w:r>
        <w:t xml:space="preserve"> </w:t>
      </w:r>
      <w:proofErr w:type="spellStart"/>
      <w:r>
        <w:t>huonompia</w:t>
      </w:r>
      <w:proofErr w:type="spellEnd"/>
      <w:r>
        <w:t xml:space="preserve"> </w:t>
      </w:r>
      <w:proofErr w:type="spellStart"/>
      <w:r>
        <w:t>kuin</w:t>
      </w:r>
      <w:proofErr w:type="spellEnd"/>
      <w:r>
        <w:t xml:space="preserve"> </w:t>
      </w:r>
      <w:proofErr w:type="spellStart"/>
      <w:r>
        <w:t>ennakoitiin</w:t>
      </w:r>
      <w:proofErr w:type="spellEnd"/>
      <w:r>
        <w:t xml:space="preserve">. </w:t>
      </w:r>
      <w:proofErr w:type="spellStart"/>
      <w:r>
        <w:t>Nyt</w:t>
      </w:r>
      <w:proofErr w:type="spellEnd"/>
      <w:r>
        <w:t xml:space="preserve"> </w:t>
      </w:r>
      <w:proofErr w:type="spellStart"/>
      <w:r>
        <w:t>yhteistyössä</w:t>
      </w:r>
      <w:proofErr w:type="spellEnd"/>
      <w:r>
        <w:t xml:space="preserve"> vesienomistajien </w:t>
      </w:r>
      <w:proofErr w:type="spellStart"/>
      <w:r>
        <w:t>kanssa</w:t>
      </w:r>
      <w:proofErr w:type="spellEnd"/>
      <w:r>
        <w:t xml:space="preserve"> </w:t>
      </w:r>
      <w:proofErr w:type="spellStart"/>
      <w:r>
        <w:t>rakennetaan</w:t>
      </w:r>
      <w:proofErr w:type="spellEnd"/>
      <w:r>
        <w:t xml:space="preserve"> </w:t>
      </w:r>
      <w:proofErr w:type="spellStart"/>
      <w:r>
        <w:t>kunnostushanketta</w:t>
      </w:r>
      <w:proofErr w:type="spellEnd"/>
      <w:r>
        <w:t xml:space="preserve">, </w:t>
      </w:r>
      <w:proofErr w:type="spellStart"/>
      <w:r>
        <w:t>joka</w:t>
      </w:r>
      <w:proofErr w:type="spellEnd"/>
      <w:r>
        <w:t xml:space="preserve"> </w:t>
      </w:r>
      <w:proofErr w:type="spellStart"/>
      <w:r>
        <w:t>sisältää</w:t>
      </w:r>
      <w:proofErr w:type="spellEnd"/>
      <w:r>
        <w:t xml:space="preserve"> </w:t>
      </w:r>
      <w:proofErr w:type="spellStart"/>
      <w:r>
        <w:t>konkreettisia</w:t>
      </w:r>
      <w:proofErr w:type="spellEnd"/>
      <w:r>
        <w:t xml:space="preserve"> </w:t>
      </w:r>
      <w:proofErr w:type="spellStart"/>
      <w:r>
        <w:t>toimenpiteitä</w:t>
      </w:r>
      <w:proofErr w:type="spellEnd"/>
      <w:r>
        <w:t xml:space="preserve">, </w:t>
      </w:r>
      <w:proofErr w:type="spellStart"/>
      <w:r>
        <w:t>kuten</w:t>
      </w:r>
      <w:proofErr w:type="spellEnd"/>
      <w:r>
        <w:t xml:space="preserve"> </w:t>
      </w:r>
      <w:proofErr w:type="spellStart"/>
      <w:r>
        <w:t>hoitokalastusta</w:t>
      </w:r>
      <w:proofErr w:type="spellEnd"/>
      <w:r>
        <w:t xml:space="preserve">. </w:t>
      </w:r>
      <w:proofErr w:type="spellStart"/>
      <w:r>
        <w:t>Tämä</w:t>
      </w:r>
      <w:proofErr w:type="spellEnd"/>
      <w:r>
        <w:t xml:space="preserve"> </w:t>
      </w:r>
      <w:proofErr w:type="spellStart"/>
      <w:r>
        <w:t>konkreettinen</w:t>
      </w:r>
      <w:proofErr w:type="spellEnd"/>
      <w:r>
        <w:t xml:space="preserve"> </w:t>
      </w:r>
      <w:proofErr w:type="spellStart"/>
      <w:r>
        <w:t>toiminta</w:t>
      </w:r>
      <w:proofErr w:type="spellEnd"/>
      <w:r>
        <w:t xml:space="preserve"> </w:t>
      </w:r>
      <w:proofErr w:type="spellStart"/>
      <w:r>
        <w:t>aktivoi</w:t>
      </w:r>
      <w:proofErr w:type="spellEnd"/>
      <w:r>
        <w:t xml:space="preserve"> </w:t>
      </w:r>
      <w:proofErr w:type="spellStart"/>
      <w:r>
        <w:t>myös</w:t>
      </w:r>
      <w:proofErr w:type="spellEnd"/>
      <w:r>
        <w:t xml:space="preserve"> osakaskuntia. </w:t>
      </w:r>
      <w:proofErr w:type="spellStart"/>
      <w:r>
        <w:t>Lisäksi</w:t>
      </w:r>
      <w:proofErr w:type="spellEnd"/>
      <w:r>
        <w:t xml:space="preserve"> </w:t>
      </w:r>
      <w:proofErr w:type="spellStart"/>
      <w:r>
        <w:t>hankkeen</w:t>
      </w:r>
      <w:proofErr w:type="spellEnd"/>
      <w:r>
        <w:t xml:space="preserve"> </w:t>
      </w:r>
      <w:proofErr w:type="spellStart"/>
      <w:r>
        <w:t>ansiosta</w:t>
      </w:r>
      <w:proofErr w:type="spellEnd"/>
      <w:r>
        <w:t xml:space="preserve"> </w:t>
      </w:r>
      <w:proofErr w:type="spellStart"/>
      <w:r>
        <w:t>Salmijärven</w:t>
      </w:r>
      <w:proofErr w:type="spellEnd"/>
      <w:r>
        <w:t xml:space="preserve"> </w:t>
      </w:r>
      <w:proofErr w:type="spellStart"/>
      <w:r>
        <w:t>alueella</w:t>
      </w:r>
      <w:proofErr w:type="spellEnd"/>
      <w:r>
        <w:t xml:space="preserve"> </w:t>
      </w:r>
      <w:proofErr w:type="spellStart"/>
      <w:r>
        <w:t>tehdään</w:t>
      </w:r>
      <w:proofErr w:type="spellEnd"/>
      <w:r>
        <w:t xml:space="preserve"> </w:t>
      </w:r>
      <w:proofErr w:type="spellStart"/>
      <w:r>
        <w:t>hoitosopimus</w:t>
      </w:r>
      <w:proofErr w:type="spellEnd"/>
      <w:r>
        <w:t xml:space="preserve"> </w:t>
      </w:r>
      <w:proofErr w:type="spellStart"/>
      <w:r>
        <w:t>pienten</w:t>
      </w:r>
      <w:proofErr w:type="spellEnd"/>
      <w:r>
        <w:t xml:space="preserve"> osakaskuntien ja </w:t>
      </w:r>
      <w:proofErr w:type="spellStart"/>
      <w:r>
        <w:t>Salmen</w:t>
      </w:r>
      <w:proofErr w:type="spellEnd"/>
      <w:r>
        <w:t xml:space="preserve"> </w:t>
      </w:r>
      <w:proofErr w:type="spellStart"/>
      <w:r>
        <w:t>osakaskunnan</w:t>
      </w:r>
      <w:proofErr w:type="spellEnd"/>
      <w:r>
        <w:t xml:space="preserve"> </w:t>
      </w:r>
      <w:proofErr w:type="spellStart"/>
      <w:r>
        <w:t>välillä</w:t>
      </w:r>
      <w:proofErr w:type="spellEnd"/>
      <w:r>
        <w:t xml:space="preserve">, </w:t>
      </w:r>
      <w:proofErr w:type="spellStart"/>
      <w:r>
        <w:t>jolloin</w:t>
      </w:r>
      <w:proofErr w:type="spellEnd"/>
      <w:r>
        <w:t xml:space="preserve"> </w:t>
      </w:r>
      <w:proofErr w:type="spellStart"/>
      <w:r>
        <w:t>hallinto</w:t>
      </w:r>
      <w:proofErr w:type="spellEnd"/>
      <w:r>
        <w:t xml:space="preserve"> </w:t>
      </w:r>
      <w:proofErr w:type="spellStart"/>
      <w:r>
        <w:t>saadaan</w:t>
      </w:r>
      <w:proofErr w:type="spellEnd"/>
      <w:r>
        <w:t xml:space="preserve"> </w:t>
      </w:r>
      <w:proofErr w:type="spellStart"/>
      <w:r>
        <w:t>keskitettyä</w:t>
      </w:r>
      <w:proofErr w:type="spellEnd"/>
      <w:r>
        <w:t xml:space="preserve"> ja </w:t>
      </w:r>
      <w:proofErr w:type="spellStart"/>
      <w:r>
        <w:t>tehostettua</w:t>
      </w:r>
      <w:proofErr w:type="spellEnd"/>
      <w:r>
        <w:t xml:space="preserve">. </w:t>
      </w:r>
    </w:p>
    <w:p w14:paraId="221FA9AD" w14:textId="77777777" w:rsidR="00F076C1" w:rsidRDefault="002A30B2">
      <w:pPr>
        <w:pStyle w:val="Otsikko2"/>
        <w:tabs>
          <w:tab w:val="center" w:pos="459"/>
          <w:tab w:val="center" w:pos="2731"/>
        </w:tabs>
        <w:ind w:left="-15" w:firstLine="0"/>
      </w:pPr>
      <w:r>
        <w:rPr>
          <w:b w:val="0"/>
        </w:rPr>
        <w:lastRenderedPageBreak/>
        <w:t xml:space="preserve"> </w:t>
      </w:r>
      <w:r>
        <w:rPr>
          <w:b w:val="0"/>
        </w:rPr>
        <w:tab/>
        <w:t xml:space="preserve">2. </w:t>
      </w:r>
      <w:r>
        <w:rPr>
          <w:b w:val="0"/>
        </w:rPr>
        <w:tab/>
      </w:r>
      <w:proofErr w:type="spellStart"/>
      <w:r>
        <w:t>Sykärijärven</w:t>
      </w:r>
      <w:proofErr w:type="spellEnd"/>
      <w:r>
        <w:t xml:space="preserve"> kunnostus</w:t>
      </w:r>
      <w:r>
        <w:rPr>
          <w:b w:val="0"/>
        </w:rPr>
        <w:t xml:space="preserve"> </w:t>
      </w:r>
    </w:p>
    <w:p w14:paraId="33BD1C41" w14:textId="77777777" w:rsidR="00F076C1" w:rsidRDefault="002A30B2">
      <w:pPr>
        <w:ind w:left="-5"/>
      </w:pPr>
      <w:proofErr w:type="spellStart"/>
      <w:r>
        <w:t>Vatata-hankkeen</w:t>
      </w:r>
      <w:proofErr w:type="spellEnd"/>
      <w:r>
        <w:t xml:space="preserve"> </w:t>
      </w:r>
      <w:proofErr w:type="spellStart"/>
      <w:r>
        <w:t>alkuvaiheessa</w:t>
      </w:r>
      <w:proofErr w:type="spellEnd"/>
      <w:r>
        <w:t xml:space="preserve"> </w:t>
      </w:r>
      <w:proofErr w:type="spellStart"/>
      <w:r>
        <w:t>Sykärijärven</w:t>
      </w:r>
      <w:proofErr w:type="spellEnd"/>
      <w:r>
        <w:t xml:space="preserve"> </w:t>
      </w:r>
      <w:proofErr w:type="spellStart"/>
      <w:r>
        <w:t>tilanne</w:t>
      </w:r>
      <w:proofErr w:type="spellEnd"/>
      <w:r>
        <w:t xml:space="preserve"> </w:t>
      </w:r>
      <w:proofErr w:type="spellStart"/>
      <w:r>
        <w:t>nousi</w:t>
      </w:r>
      <w:proofErr w:type="spellEnd"/>
      <w:r>
        <w:t xml:space="preserve"> </w:t>
      </w:r>
      <w:proofErr w:type="spellStart"/>
      <w:r>
        <w:t>esille</w:t>
      </w:r>
      <w:proofErr w:type="spellEnd"/>
      <w:r>
        <w:t xml:space="preserve">, ja </w:t>
      </w:r>
      <w:proofErr w:type="spellStart"/>
      <w:r>
        <w:t>vesienomistajat</w:t>
      </w:r>
      <w:proofErr w:type="spellEnd"/>
      <w:r>
        <w:t xml:space="preserve"> </w:t>
      </w:r>
      <w:proofErr w:type="spellStart"/>
      <w:r>
        <w:t>ryhtyivät</w:t>
      </w:r>
      <w:proofErr w:type="spellEnd"/>
      <w:r>
        <w:t xml:space="preserve"> </w:t>
      </w:r>
      <w:proofErr w:type="spellStart"/>
      <w:r>
        <w:t>aktiivisesti</w:t>
      </w:r>
      <w:proofErr w:type="spellEnd"/>
      <w:r>
        <w:t xml:space="preserve"> </w:t>
      </w:r>
      <w:proofErr w:type="spellStart"/>
      <w:r>
        <w:t>hakemaan</w:t>
      </w:r>
      <w:proofErr w:type="spellEnd"/>
      <w:r>
        <w:t xml:space="preserve"> </w:t>
      </w:r>
      <w:proofErr w:type="spellStart"/>
      <w:r>
        <w:t>rahoitusta</w:t>
      </w:r>
      <w:proofErr w:type="spellEnd"/>
      <w:r>
        <w:t xml:space="preserve"> </w:t>
      </w:r>
      <w:proofErr w:type="spellStart"/>
      <w:r>
        <w:t>selvityshankkeelle</w:t>
      </w:r>
      <w:proofErr w:type="spellEnd"/>
      <w:r>
        <w:t xml:space="preserve">. </w:t>
      </w:r>
      <w:proofErr w:type="spellStart"/>
      <w:r>
        <w:t>Hanke</w:t>
      </w:r>
      <w:proofErr w:type="spellEnd"/>
      <w:r>
        <w:t xml:space="preserve"> on </w:t>
      </w:r>
      <w:proofErr w:type="spellStart"/>
      <w:r>
        <w:t>käynnissä</w:t>
      </w:r>
      <w:proofErr w:type="spellEnd"/>
      <w:r>
        <w:t xml:space="preserve">, ja sen </w:t>
      </w:r>
      <w:proofErr w:type="spellStart"/>
      <w:r>
        <w:t>pohjalta</w:t>
      </w:r>
      <w:proofErr w:type="spellEnd"/>
      <w:r>
        <w:t xml:space="preserve"> </w:t>
      </w:r>
      <w:proofErr w:type="spellStart"/>
      <w:r>
        <w:t>suunnitellaan</w:t>
      </w:r>
      <w:proofErr w:type="spellEnd"/>
      <w:r>
        <w:t xml:space="preserve"> </w:t>
      </w:r>
      <w:proofErr w:type="spellStart"/>
      <w:r>
        <w:t>kunnostustoimenpiteitä</w:t>
      </w:r>
      <w:proofErr w:type="spellEnd"/>
      <w:r>
        <w:t xml:space="preserve">. </w:t>
      </w:r>
      <w:proofErr w:type="spellStart"/>
      <w:r>
        <w:t>Seuraava</w:t>
      </w:r>
      <w:proofErr w:type="spellEnd"/>
      <w:r>
        <w:t xml:space="preserve"> </w:t>
      </w:r>
      <w:proofErr w:type="spellStart"/>
      <w:r>
        <w:t>vaihe</w:t>
      </w:r>
      <w:proofErr w:type="spellEnd"/>
      <w:r>
        <w:t xml:space="preserve"> on </w:t>
      </w:r>
      <w:proofErr w:type="spellStart"/>
      <w:r>
        <w:t>konkreettinen</w:t>
      </w:r>
      <w:proofErr w:type="spellEnd"/>
      <w:r>
        <w:t xml:space="preserve"> </w:t>
      </w:r>
      <w:proofErr w:type="spellStart"/>
      <w:r>
        <w:t>kunnostushanke</w:t>
      </w:r>
      <w:proofErr w:type="spellEnd"/>
      <w:r>
        <w:t xml:space="preserve">, </w:t>
      </w:r>
      <w:proofErr w:type="spellStart"/>
      <w:r>
        <w:t>joka</w:t>
      </w:r>
      <w:proofErr w:type="spellEnd"/>
      <w:r>
        <w:t xml:space="preserve"> </w:t>
      </w:r>
      <w:proofErr w:type="spellStart"/>
      <w:r>
        <w:t>tähtää</w:t>
      </w:r>
      <w:proofErr w:type="spellEnd"/>
      <w:r>
        <w:t xml:space="preserve"> </w:t>
      </w:r>
      <w:proofErr w:type="spellStart"/>
      <w:r>
        <w:t>vesistön</w:t>
      </w:r>
      <w:proofErr w:type="spellEnd"/>
      <w:r>
        <w:t xml:space="preserve"> </w:t>
      </w:r>
      <w:proofErr w:type="spellStart"/>
      <w:r>
        <w:t>tilan</w:t>
      </w:r>
      <w:proofErr w:type="spellEnd"/>
      <w:r>
        <w:t xml:space="preserve"> ja </w:t>
      </w:r>
      <w:proofErr w:type="spellStart"/>
      <w:r>
        <w:t>virkistyskäytön</w:t>
      </w:r>
      <w:proofErr w:type="spellEnd"/>
      <w:r>
        <w:t xml:space="preserve"> </w:t>
      </w:r>
      <w:proofErr w:type="spellStart"/>
      <w:r>
        <w:t>parantamiseen</w:t>
      </w:r>
      <w:proofErr w:type="spellEnd"/>
      <w:r>
        <w:t xml:space="preserve">. </w:t>
      </w:r>
    </w:p>
    <w:p w14:paraId="78F1AB3F" w14:textId="77777777" w:rsidR="00F076C1" w:rsidRDefault="002A30B2">
      <w:pPr>
        <w:pStyle w:val="Otsikko2"/>
        <w:tabs>
          <w:tab w:val="center" w:pos="459"/>
          <w:tab w:val="center" w:pos="2624"/>
        </w:tabs>
        <w:ind w:left="-15" w:firstLine="0"/>
      </w:pPr>
      <w:r>
        <w:rPr>
          <w:b w:val="0"/>
        </w:rPr>
        <w:t xml:space="preserve"> </w:t>
      </w:r>
      <w:r>
        <w:rPr>
          <w:b w:val="0"/>
        </w:rPr>
        <w:tab/>
        <w:t xml:space="preserve">3. </w:t>
      </w:r>
      <w:r>
        <w:rPr>
          <w:b w:val="0"/>
        </w:rPr>
        <w:tab/>
      </w:r>
      <w:r>
        <w:t>Kytäjärven kunnostus</w:t>
      </w:r>
      <w:r>
        <w:rPr>
          <w:b w:val="0"/>
        </w:rPr>
        <w:t xml:space="preserve"> </w:t>
      </w:r>
    </w:p>
    <w:p w14:paraId="6A439495" w14:textId="77777777" w:rsidR="00F076C1" w:rsidRDefault="002A30B2">
      <w:pPr>
        <w:spacing w:after="189" w:line="238" w:lineRule="auto"/>
        <w:ind w:left="-5" w:right="516"/>
        <w:jc w:val="both"/>
      </w:pPr>
      <w:r>
        <w:t xml:space="preserve">Kytäjärven </w:t>
      </w:r>
      <w:proofErr w:type="spellStart"/>
      <w:r>
        <w:t>osakaskunta</w:t>
      </w:r>
      <w:proofErr w:type="spellEnd"/>
      <w:r>
        <w:t xml:space="preserve"> on </w:t>
      </w:r>
      <w:proofErr w:type="spellStart"/>
      <w:r>
        <w:t>jo</w:t>
      </w:r>
      <w:proofErr w:type="spellEnd"/>
      <w:r>
        <w:t xml:space="preserve"> </w:t>
      </w:r>
      <w:proofErr w:type="spellStart"/>
      <w:r>
        <w:t>aiemmin</w:t>
      </w:r>
      <w:proofErr w:type="spellEnd"/>
      <w:r>
        <w:t xml:space="preserve"> </w:t>
      </w:r>
      <w:proofErr w:type="spellStart"/>
      <w:r>
        <w:t>aloittanut</w:t>
      </w:r>
      <w:proofErr w:type="spellEnd"/>
      <w:r>
        <w:t xml:space="preserve"> </w:t>
      </w:r>
      <w:proofErr w:type="spellStart"/>
      <w:r>
        <w:t>merkittäviä</w:t>
      </w:r>
      <w:proofErr w:type="spellEnd"/>
      <w:r>
        <w:t xml:space="preserve"> </w:t>
      </w:r>
      <w:proofErr w:type="spellStart"/>
      <w:r>
        <w:t>toimenpiteitä</w:t>
      </w:r>
      <w:proofErr w:type="spellEnd"/>
      <w:r>
        <w:t xml:space="preserve"> </w:t>
      </w:r>
      <w:proofErr w:type="spellStart"/>
      <w:r>
        <w:t>järven</w:t>
      </w:r>
      <w:proofErr w:type="spellEnd"/>
      <w:r>
        <w:t xml:space="preserve"> </w:t>
      </w:r>
      <w:proofErr w:type="spellStart"/>
      <w:r>
        <w:t>kunnostamiseksi</w:t>
      </w:r>
      <w:proofErr w:type="spellEnd"/>
      <w:r>
        <w:t xml:space="preserve">. </w:t>
      </w:r>
      <w:proofErr w:type="spellStart"/>
      <w:r>
        <w:t>Vatata-hankkeessa</w:t>
      </w:r>
      <w:proofErr w:type="spellEnd"/>
      <w:r>
        <w:t xml:space="preserve"> </w:t>
      </w:r>
      <w:proofErr w:type="spellStart"/>
      <w:r>
        <w:t>pyritään</w:t>
      </w:r>
      <w:proofErr w:type="spellEnd"/>
      <w:r>
        <w:t xml:space="preserve"> </w:t>
      </w:r>
      <w:proofErr w:type="spellStart"/>
      <w:r>
        <w:t>tukemaan</w:t>
      </w:r>
      <w:proofErr w:type="spellEnd"/>
      <w:r>
        <w:t xml:space="preserve"> ja </w:t>
      </w:r>
      <w:proofErr w:type="spellStart"/>
      <w:r>
        <w:t>edesauttamaan</w:t>
      </w:r>
      <w:proofErr w:type="spellEnd"/>
      <w:r>
        <w:t xml:space="preserve"> </w:t>
      </w:r>
      <w:proofErr w:type="spellStart"/>
      <w:r>
        <w:t>osakaskuntaa</w:t>
      </w:r>
      <w:proofErr w:type="spellEnd"/>
      <w:r>
        <w:t xml:space="preserve"> </w:t>
      </w:r>
      <w:proofErr w:type="spellStart"/>
      <w:r>
        <w:t>heidän</w:t>
      </w:r>
      <w:proofErr w:type="spellEnd"/>
      <w:r>
        <w:t xml:space="preserve"> </w:t>
      </w:r>
      <w:proofErr w:type="spellStart"/>
      <w:r>
        <w:t>arvokkaassa</w:t>
      </w:r>
      <w:proofErr w:type="spellEnd"/>
      <w:r>
        <w:t xml:space="preserve"> </w:t>
      </w:r>
      <w:proofErr w:type="spellStart"/>
      <w:r>
        <w:t>työssään</w:t>
      </w:r>
      <w:proofErr w:type="spellEnd"/>
      <w:r>
        <w:t xml:space="preserve"> </w:t>
      </w:r>
      <w:proofErr w:type="spellStart"/>
      <w:r>
        <w:t>vesistön</w:t>
      </w:r>
      <w:proofErr w:type="spellEnd"/>
      <w:r>
        <w:t xml:space="preserve"> </w:t>
      </w:r>
      <w:proofErr w:type="spellStart"/>
      <w:r>
        <w:t>hyväksi</w:t>
      </w:r>
      <w:proofErr w:type="spellEnd"/>
      <w:r>
        <w:t xml:space="preserve">. </w:t>
      </w:r>
    </w:p>
    <w:p w14:paraId="3DA80C58" w14:textId="77777777" w:rsidR="00F076C1" w:rsidRDefault="002A30B2">
      <w:pPr>
        <w:pStyle w:val="Otsikko2"/>
        <w:tabs>
          <w:tab w:val="center" w:pos="459"/>
          <w:tab w:val="center" w:pos="2812"/>
        </w:tabs>
        <w:ind w:left="-15" w:firstLine="0"/>
      </w:pPr>
      <w:r>
        <w:rPr>
          <w:b w:val="0"/>
        </w:rPr>
        <w:t xml:space="preserve"> </w:t>
      </w:r>
      <w:r>
        <w:rPr>
          <w:b w:val="0"/>
        </w:rPr>
        <w:tab/>
        <w:t xml:space="preserve">4. </w:t>
      </w:r>
      <w:r>
        <w:rPr>
          <w:b w:val="0"/>
        </w:rPr>
        <w:tab/>
      </w:r>
      <w:r>
        <w:t xml:space="preserve">Muita </w:t>
      </w:r>
      <w:proofErr w:type="spellStart"/>
      <w:r>
        <w:t>kunnostuskohteita</w:t>
      </w:r>
      <w:proofErr w:type="spellEnd"/>
      <w:r>
        <w:rPr>
          <w:b w:val="0"/>
        </w:rPr>
        <w:t xml:space="preserve"> </w:t>
      </w:r>
    </w:p>
    <w:p w14:paraId="72EE5B3D" w14:textId="77777777" w:rsidR="00F076C1" w:rsidRDefault="002A30B2">
      <w:pPr>
        <w:spacing w:after="0"/>
        <w:ind w:left="-5"/>
      </w:pPr>
      <w:proofErr w:type="spellStart"/>
      <w:r>
        <w:t>Hankkeen</w:t>
      </w:r>
      <w:proofErr w:type="spellEnd"/>
      <w:r>
        <w:t xml:space="preserve"> </w:t>
      </w:r>
      <w:proofErr w:type="spellStart"/>
      <w:r>
        <w:t>aikana</w:t>
      </w:r>
      <w:proofErr w:type="spellEnd"/>
      <w:r>
        <w:t xml:space="preserve"> </w:t>
      </w:r>
      <w:proofErr w:type="spellStart"/>
      <w:r>
        <w:t>kartoitetaan</w:t>
      </w:r>
      <w:proofErr w:type="spellEnd"/>
      <w:r>
        <w:t xml:space="preserve"> </w:t>
      </w:r>
      <w:proofErr w:type="spellStart"/>
      <w:r>
        <w:t>jatkuvasti</w:t>
      </w:r>
      <w:proofErr w:type="spellEnd"/>
      <w:r>
        <w:t xml:space="preserve"> </w:t>
      </w:r>
      <w:proofErr w:type="spellStart"/>
      <w:r>
        <w:t>uusia</w:t>
      </w:r>
      <w:proofErr w:type="spellEnd"/>
      <w:r>
        <w:t xml:space="preserve"> </w:t>
      </w:r>
      <w:proofErr w:type="spellStart"/>
      <w:r>
        <w:t>vesistökohteita</w:t>
      </w:r>
      <w:proofErr w:type="spellEnd"/>
      <w:r>
        <w:t xml:space="preserve">, </w:t>
      </w:r>
      <w:proofErr w:type="spellStart"/>
      <w:r>
        <w:t>jotka</w:t>
      </w:r>
      <w:proofErr w:type="spellEnd"/>
      <w:r>
        <w:t xml:space="preserve"> </w:t>
      </w:r>
      <w:proofErr w:type="spellStart"/>
      <w:r>
        <w:t>tarvitsevat</w:t>
      </w:r>
      <w:proofErr w:type="spellEnd"/>
      <w:r>
        <w:t xml:space="preserve">  </w:t>
      </w:r>
      <w:proofErr w:type="spellStart"/>
      <w:r>
        <w:t>kunnostustoimenpiteitä</w:t>
      </w:r>
      <w:proofErr w:type="spellEnd"/>
      <w:r>
        <w:t xml:space="preserve">. </w:t>
      </w:r>
    </w:p>
    <w:p w14:paraId="3D2F3A1B" w14:textId="77777777" w:rsidR="00F076C1" w:rsidRDefault="002A30B2">
      <w:pPr>
        <w:spacing w:after="0" w:line="259" w:lineRule="auto"/>
        <w:ind w:left="0" w:firstLine="0"/>
      </w:pPr>
      <w:r>
        <w:t xml:space="preserve"> </w:t>
      </w:r>
    </w:p>
    <w:p w14:paraId="57D4FCE4" w14:textId="77777777" w:rsidR="00F076C1" w:rsidRDefault="002A30B2">
      <w:pPr>
        <w:spacing w:after="0" w:line="259" w:lineRule="auto"/>
        <w:ind w:left="0" w:firstLine="0"/>
      </w:pPr>
      <w:r>
        <w:t xml:space="preserve"> </w:t>
      </w:r>
    </w:p>
    <w:p w14:paraId="20F6A3ED" w14:textId="77777777" w:rsidR="00F076C1" w:rsidRDefault="002A30B2">
      <w:pPr>
        <w:spacing w:after="0" w:line="259" w:lineRule="auto"/>
        <w:ind w:left="0" w:firstLine="0"/>
      </w:pPr>
      <w:r>
        <w:t xml:space="preserve"> </w:t>
      </w:r>
    </w:p>
    <w:p w14:paraId="30FB808F"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3B7FB009" w14:textId="77777777" w:rsidR="00F076C1" w:rsidRDefault="002A30B2">
      <w:pPr>
        <w:pStyle w:val="Otsikko1"/>
        <w:spacing w:after="11" w:line="250" w:lineRule="auto"/>
        <w:ind w:left="-5"/>
      </w:pPr>
      <w:r>
        <w:rPr>
          <w:sz w:val="30"/>
        </w:rPr>
        <w:t>Hankkeessa esiin tulleita toimintatapojen parannuksia</w:t>
      </w:r>
      <w:r>
        <w:rPr>
          <w:b w:val="0"/>
          <w:sz w:val="30"/>
        </w:rPr>
        <w:t xml:space="preserve"> </w:t>
      </w:r>
    </w:p>
    <w:p w14:paraId="2C912B0D" w14:textId="77777777" w:rsidR="00F076C1" w:rsidRDefault="002A30B2">
      <w:pPr>
        <w:spacing w:after="163" w:line="259" w:lineRule="auto"/>
        <w:ind w:left="0" w:firstLine="0"/>
      </w:pPr>
      <w:r>
        <w:t xml:space="preserve"> </w:t>
      </w:r>
    </w:p>
    <w:p w14:paraId="582D6D22" w14:textId="77777777" w:rsidR="00F076C1" w:rsidRDefault="002A30B2">
      <w:pPr>
        <w:pStyle w:val="Otsikko2"/>
        <w:tabs>
          <w:tab w:val="center" w:pos="459"/>
          <w:tab w:val="center" w:pos="3631"/>
        </w:tabs>
        <w:ind w:left="-15" w:firstLine="0"/>
      </w:pPr>
      <w:r>
        <w:rPr>
          <w:b w:val="0"/>
        </w:rPr>
        <w:t xml:space="preserve"> </w:t>
      </w:r>
      <w:r>
        <w:rPr>
          <w:b w:val="0"/>
        </w:rPr>
        <w:tab/>
        <w:t xml:space="preserve">1. </w:t>
      </w:r>
      <w:r>
        <w:rPr>
          <w:b w:val="0"/>
        </w:rPr>
        <w:tab/>
      </w:r>
      <w:proofErr w:type="spellStart"/>
      <w:r>
        <w:t>Erityiskalastusalueiden</w:t>
      </w:r>
      <w:proofErr w:type="spellEnd"/>
      <w:r>
        <w:t xml:space="preserve"> perustaminen`</w:t>
      </w:r>
      <w:r>
        <w:rPr>
          <w:b w:val="0"/>
        </w:rPr>
        <w:t xml:space="preserve"> </w:t>
      </w:r>
    </w:p>
    <w:p w14:paraId="61C0A244" w14:textId="77777777" w:rsidR="00F076C1" w:rsidRDefault="002A30B2">
      <w:pPr>
        <w:spacing w:after="0"/>
        <w:ind w:left="-5"/>
      </w:pPr>
      <w:r>
        <w:t xml:space="preserve">Kytäjärven </w:t>
      </w:r>
      <w:proofErr w:type="spellStart"/>
      <w:r>
        <w:t>osakaskunta</w:t>
      </w:r>
      <w:proofErr w:type="spellEnd"/>
      <w:r>
        <w:t xml:space="preserve"> </w:t>
      </w:r>
      <w:proofErr w:type="spellStart"/>
      <w:r>
        <w:t>harkitsee</w:t>
      </w:r>
      <w:proofErr w:type="spellEnd"/>
      <w:r>
        <w:t xml:space="preserve"> </w:t>
      </w:r>
      <w:proofErr w:type="spellStart"/>
      <w:r>
        <w:t>erityiskalastusalueen</w:t>
      </w:r>
      <w:proofErr w:type="spellEnd"/>
      <w:r>
        <w:t xml:space="preserve"> </w:t>
      </w:r>
      <w:proofErr w:type="spellStart"/>
      <w:r>
        <w:t>perustamista</w:t>
      </w:r>
      <w:proofErr w:type="spellEnd"/>
      <w:r>
        <w:t xml:space="preserve">. </w:t>
      </w:r>
      <w:proofErr w:type="spellStart"/>
      <w:r>
        <w:t>Tavoitteena</w:t>
      </w:r>
      <w:proofErr w:type="spellEnd"/>
      <w:r>
        <w:t xml:space="preserve"> on </w:t>
      </w:r>
      <w:proofErr w:type="spellStart"/>
      <w:r>
        <w:t>antaa</w:t>
      </w:r>
      <w:proofErr w:type="spellEnd"/>
      <w:r>
        <w:t xml:space="preserve"> </w:t>
      </w:r>
      <w:proofErr w:type="spellStart"/>
      <w:r>
        <w:t>osakaskunnalle</w:t>
      </w:r>
      <w:proofErr w:type="spellEnd"/>
      <w:r>
        <w:t xml:space="preserve"> </w:t>
      </w:r>
      <w:proofErr w:type="spellStart"/>
      <w:r>
        <w:t>enemmän</w:t>
      </w:r>
      <w:proofErr w:type="spellEnd"/>
      <w:r>
        <w:t xml:space="preserve"> </w:t>
      </w:r>
      <w:proofErr w:type="spellStart"/>
      <w:r>
        <w:t>valtaa</w:t>
      </w:r>
      <w:proofErr w:type="spellEnd"/>
      <w:r>
        <w:t xml:space="preserve"> </w:t>
      </w:r>
      <w:proofErr w:type="spellStart"/>
      <w:r>
        <w:t>suunnitella</w:t>
      </w:r>
      <w:proofErr w:type="spellEnd"/>
      <w:r>
        <w:t xml:space="preserve"> </w:t>
      </w:r>
      <w:proofErr w:type="spellStart"/>
      <w:r>
        <w:t>vesistön</w:t>
      </w:r>
      <w:proofErr w:type="spellEnd"/>
      <w:r>
        <w:t xml:space="preserve"> </w:t>
      </w:r>
      <w:proofErr w:type="spellStart"/>
      <w:r>
        <w:t>tilaa</w:t>
      </w:r>
      <w:proofErr w:type="spellEnd"/>
      <w:r>
        <w:t xml:space="preserve"> </w:t>
      </w:r>
      <w:proofErr w:type="spellStart"/>
      <w:r>
        <w:t>kokonaisvaltaisesti</w:t>
      </w:r>
      <w:proofErr w:type="spellEnd"/>
      <w:r>
        <w:t xml:space="preserve"> ja </w:t>
      </w:r>
      <w:proofErr w:type="spellStart"/>
      <w:r>
        <w:t>hallinnoida</w:t>
      </w:r>
      <w:proofErr w:type="spellEnd"/>
      <w:r>
        <w:t xml:space="preserve"> </w:t>
      </w:r>
      <w:proofErr w:type="spellStart"/>
      <w:r>
        <w:t>sitä</w:t>
      </w:r>
      <w:proofErr w:type="spellEnd"/>
      <w:r>
        <w:t xml:space="preserve"> </w:t>
      </w:r>
      <w:proofErr w:type="spellStart"/>
      <w:r>
        <w:t>ammattimaisesti</w:t>
      </w:r>
      <w:proofErr w:type="spellEnd"/>
      <w:r>
        <w:t xml:space="preserve">. </w:t>
      </w:r>
      <w:proofErr w:type="spellStart"/>
      <w:r>
        <w:t>Hyvin</w:t>
      </w:r>
      <w:proofErr w:type="spellEnd"/>
      <w:r>
        <w:t xml:space="preserve"> </w:t>
      </w:r>
      <w:proofErr w:type="spellStart"/>
      <w:r>
        <w:t>hoidettu</w:t>
      </w:r>
      <w:proofErr w:type="spellEnd"/>
      <w:r>
        <w:t xml:space="preserve"> </w:t>
      </w:r>
      <w:proofErr w:type="spellStart"/>
      <w:r>
        <w:t>kalavesi</w:t>
      </w:r>
      <w:proofErr w:type="spellEnd"/>
      <w:r>
        <w:t xml:space="preserve"> </w:t>
      </w:r>
      <w:proofErr w:type="spellStart"/>
      <w:r>
        <w:t>mahdollistaa</w:t>
      </w:r>
      <w:proofErr w:type="spellEnd"/>
      <w:r>
        <w:t xml:space="preserve"> </w:t>
      </w:r>
      <w:proofErr w:type="spellStart"/>
      <w:r>
        <w:t>kalakannan</w:t>
      </w:r>
      <w:proofErr w:type="spellEnd"/>
      <w:r>
        <w:t xml:space="preserve"> </w:t>
      </w:r>
      <w:proofErr w:type="spellStart"/>
      <w:r>
        <w:t>tasapainottamisen</w:t>
      </w:r>
      <w:proofErr w:type="spellEnd"/>
      <w:r>
        <w:t xml:space="preserve">, </w:t>
      </w:r>
      <w:proofErr w:type="spellStart"/>
      <w:r>
        <w:t>erityisesti</w:t>
      </w:r>
      <w:proofErr w:type="spellEnd"/>
      <w:r>
        <w:t xml:space="preserve"> </w:t>
      </w:r>
      <w:proofErr w:type="spellStart"/>
      <w:r>
        <w:t>petokalojen</w:t>
      </w:r>
      <w:proofErr w:type="spellEnd"/>
      <w:r>
        <w:t xml:space="preserve"> </w:t>
      </w:r>
      <w:proofErr w:type="spellStart"/>
      <w:r>
        <w:t>yliverotuksen</w:t>
      </w:r>
      <w:proofErr w:type="spellEnd"/>
      <w:r>
        <w:t xml:space="preserve"> </w:t>
      </w:r>
      <w:proofErr w:type="spellStart"/>
      <w:r>
        <w:t>estämisen</w:t>
      </w:r>
      <w:proofErr w:type="spellEnd"/>
      <w:r>
        <w:t xml:space="preserve">. </w:t>
      </w:r>
      <w:proofErr w:type="spellStart"/>
      <w:r>
        <w:t>Lisäksi</w:t>
      </w:r>
      <w:proofErr w:type="spellEnd"/>
      <w:r>
        <w:t xml:space="preserve"> </w:t>
      </w:r>
      <w:proofErr w:type="spellStart"/>
      <w:r>
        <w:t>lupatulot</w:t>
      </w:r>
      <w:proofErr w:type="spellEnd"/>
      <w:r>
        <w:t xml:space="preserve"> </w:t>
      </w:r>
      <w:proofErr w:type="spellStart"/>
      <w:r>
        <w:t>voidaan</w:t>
      </w:r>
      <w:proofErr w:type="spellEnd"/>
      <w:r>
        <w:t xml:space="preserve"> </w:t>
      </w:r>
      <w:proofErr w:type="spellStart"/>
      <w:r>
        <w:t>kohdentaa</w:t>
      </w:r>
      <w:proofErr w:type="spellEnd"/>
      <w:r>
        <w:t xml:space="preserve"> </w:t>
      </w:r>
      <w:proofErr w:type="spellStart"/>
      <w:r>
        <w:t>suoraan</w:t>
      </w:r>
      <w:proofErr w:type="spellEnd"/>
      <w:r>
        <w:t xml:space="preserve"> </w:t>
      </w:r>
      <w:proofErr w:type="spellStart"/>
      <w:r>
        <w:t>vesistön</w:t>
      </w:r>
      <w:proofErr w:type="spellEnd"/>
      <w:r>
        <w:t xml:space="preserve"> ja </w:t>
      </w:r>
      <w:proofErr w:type="spellStart"/>
      <w:r>
        <w:t>kalakannan</w:t>
      </w:r>
      <w:proofErr w:type="spellEnd"/>
      <w:r>
        <w:t xml:space="preserve"> </w:t>
      </w:r>
      <w:proofErr w:type="spellStart"/>
      <w:r>
        <w:t>hoitoon</w:t>
      </w:r>
      <w:proofErr w:type="spellEnd"/>
      <w:r>
        <w:t xml:space="preserve"> </w:t>
      </w:r>
      <w:proofErr w:type="spellStart"/>
      <w:r>
        <w:t>sekä</w:t>
      </w:r>
      <w:proofErr w:type="spellEnd"/>
      <w:r>
        <w:t xml:space="preserve"> kunnostustoimenpiteisiin. </w:t>
      </w:r>
    </w:p>
    <w:p w14:paraId="361E00A4" w14:textId="77777777" w:rsidR="00F076C1" w:rsidRDefault="002A30B2">
      <w:pPr>
        <w:spacing w:after="189" w:line="238" w:lineRule="auto"/>
        <w:ind w:left="-5" w:right="880"/>
        <w:jc w:val="both"/>
      </w:pPr>
      <w:proofErr w:type="spellStart"/>
      <w:r>
        <w:t>Tavoitteena</w:t>
      </w:r>
      <w:proofErr w:type="spellEnd"/>
      <w:r>
        <w:t xml:space="preserve"> on </w:t>
      </w:r>
      <w:proofErr w:type="spellStart"/>
      <w:r>
        <w:t>luoda</w:t>
      </w:r>
      <w:proofErr w:type="spellEnd"/>
      <w:r>
        <w:t xml:space="preserve"> </w:t>
      </w:r>
      <w:proofErr w:type="spellStart"/>
      <w:r>
        <w:t>kestävä</w:t>
      </w:r>
      <w:proofErr w:type="spellEnd"/>
      <w:r>
        <w:t xml:space="preserve"> </w:t>
      </w:r>
      <w:proofErr w:type="spellStart"/>
      <w:r>
        <w:t>kalataloudellinen</w:t>
      </w:r>
      <w:proofErr w:type="spellEnd"/>
      <w:r>
        <w:t xml:space="preserve"> </w:t>
      </w:r>
      <w:proofErr w:type="spellStart"/>
      <w:r>
        <w:t>järjestelmä</w:t>
      </w:r>
      <w:proofErr w:type="spellEnd"/>
      <w:r>
        <w:t xml:space="preserve">, </w:t>
      </w:r>
      <w:proofErr w:type="spellStart"/>
      <w:r>
        <w:t>joka</w:t>
      </w:r>
      <w:proofErr w:type="spellEnd"/>
      <w:r>
        <w:t xml:space="preserve"> </w:t>
      </w:r>
      <w:proofErr w:type="spellStart"/>
      <w:r>
        <w:t>palvelee</w:t>
      </w:r>
      <w:proofErr w:type="spellEnd"/>
      <w:r>
        <w:t xml:space="preserve"> </w:t>
      </w:r>
      <w:proofErr w:type="spellStart"/>
      <w:r>
        <w:t>sekä</w:t>
      </w:r>
      <w:proofErr w:type="spellEnd"/>
      <w:r>
        <w:t xml:space="preserve"> </w:t>
      </w:r>
      <w:proofErr w:type="spellStart"/>
      <w:r>
        <w:t>virkistyskäyttöä</w:t>
      </w:r>
      <w:proofErr w:type="spellEnd"/>
      <w:r>
        <w:t xml:space="preserve"> </w:t>
      </w:r>
      <w:proofErr w:type="spellStart"/>
      <w:r>
        <w:t>että</w:t>
      </w:r>
      <w:proofErr w:type="spellEnd"/>
      <w:r>
        <w:t xml:space="preserve"> </w:t>
      </w:r>
      <w:proofErr w:type="spellStart"/>
      <w:r>
        <w:t>kalaston</w:t>
      </w:r>
      <w:proofErr w:type="spellEnd"/>
      <w:r>
        <w:t xml:space="preserve"> </w:t>
      </w:r>
      <w:proofErr w:type="spellStart"/>
      <w:r>
        <w:t>ekologista</w:t>
      </w:r>
      <w:proofErr w:type="spellEnd"/>
      <w:r>
        <w:t xml:space="preserve"> </w:t>
      </w:r>
      <w:proofErr w:type="spellStart"/>
      <w:r>
        <w:t>tasapainoa</w:t>
      </w:r>
      <w:proofErr w:type="spellEnd"/>
      <w:r>
        <w:t xml:space="preserve">. </w:t>
      </w:r>
      <w:proofErr w:type="spellStart"/>
      <w:r>
        <w:t>Tämä</w:t>
      </w:r>
      <w:proofErr w:type="spellEnd"/>
      <w:r>
        <w:t xml:space="preserve"> </w:t>
      </w:r>
      <w:proofErr w:type="spellStart"/>
      <w:r>
        <w:t>parantaa</w:t>
      </w:r>
      <w:proofErr w:type="spellEnd"/>
      <w:r>
        <w:t xml:space="preserve"> </w:t>
      </w:r>
      <w:proofErr w:type="spellStart"/>
      <w:r>
        <w:t>kalavesien</w:t>
      </w:r>
      <w:proofErr w:type="spellEnd"/>
      <w:r>
        <w:t xml:space="preserve"> </w:t>
      </w:r>
      <w:proofErr w:type="spellStart"/>
      <w:r>
        <w:t>houkuttelevuutta</w:t>
      </w:r>
      <w:proofErr w:type="spellEnd"/>
      <w:r>
        <w:t xml:space="preserve"> ja </w:t>
      </w:r>
      <w:proofErr w:type="spellStart"/>
      <w:r>
        <w:t>varmistaa</w:t>
      </w:r>
      <w:proofErr w:type="spellEnd"/>
      <w:r>
        <w:t xml:space="preserve"> </w:t>
      </w:r>
      <w:proofErr w:type="spellStart"/>
      <w:r>
        <w:t>niiden</w:t>
      </w:r>
      <w:proofErr w:type="spellEnd"/>
      <w:r>
        <w:t xml:space="preserve"> </w:t>
      </w:r>
      <w:proofErr w:type="spellStart"/>
      <w:r>
        <w:t>pitkäjänteisen</w:t>
      </w:r>
      <w:proofErr w:type="spellEnd"/>
      <w:r>
        <w:t xml:space="preserve"> </w:t>
      </w:r>
      <w:proofErr w:type="spellStart"/>
      <w:r>
        <w:t>hoidon</w:t>
      </w:r>
      <w:proofErr w:type="spellEnd"/>
      <w:r>
        <w:t xml:space="preserve">. </w:t>
      </w:r>
    </w:p>
    <w:p w14:paraId="380B69AC" w14:textId="77777777" w:rsidR="00F076C1" w:rsidRDefault="002A30B2">
      <w:pPr>
        <w:pStyle w:val="Otsikko2"/>
        <w:tabs>
          <w:tab w:val="center" w:pos="459"/>
          <w:tab w:val="center" w:pos="3843"/>
        </w:tabs>
        <w:ind w:left="-15" w:firstLine="0"/>
      </w:pPr>
      <w:r>
        <w:rPr>
          <w:b w:val="0"/>
        </w:rPr>
        <w:t xml:space="preserve"> </w:t>
      </w:r>
      <w:r>
        <w:rPr>
          <w:b w:val="0"/>
        </w:rPr>
        <w:tab/>
        <w:t xml:space="preserve">2. </w:t>
      </w:r>
      <w:r>
        <w:rPr>
          <w:b w:val="0"/>
        </w:rPr>
        <w:tab/>
      </w:r>
      <w:proofErr w:type="spellStart"/>
      <w:r>
        <w:t>Rusutjärven</w:t>
      </w:r>
      <w:proofErr w:type="spellEnd"/>
      <w:r>
        <w:t xml:space="preserve"> </w:t>
      </w:r>
      <w:proofErr w:type="spellStart"/>
      <w:r>
        <w:t>erityiskalastusalueen</w:t>
      </w:r>
      <w:proofErr w:type="spellEnd"/>
      <w:r>
        <w:t xml:space="preserve"> selvitys</w:t>
      </w:r>
      <w:r>
        <w:rPr>
          <w:b w:val="0"/>
        </w:rPr>
        <w:t xml:space="preserve"> </w:t>
      </w:r>
    </w:p>
    <w:p w14:paraId="28E1BA03" w14:textId="77777777" w:rsidR="00F076C1" w:rsidRDefault="002A30B2">
      <w:pPr>
        <w:spacing w:after="0"/>
        <w:ind w:left="-5"/>
      </w:pPr>
      <w:proofErr w:type="spellStart"/>
      <w:r>
        <w:t>Rusutjärvi</w:t>
      </w:r>
      <w:proofErr w:type="spellEnd"/>
      <w:r>
        <w:t xml:space="preserve"> </w:t>
      </w:r>
      <w:proofErr w:type="spellStart"/>
      <w:r>
        <w:t>selvittää</w:t>
      </w:r>
      <w:proofErr w:type="spellEnd"/>
      <w:r>
        <w:t xml:space="preserve"> </w:t>
      </w:r>
      <w:proofErr w:type="spellStart"/>
      <w:r>
        <w:t>mahdollisuutta</w:t>
      </w:r>
      <w:proofErr w:type="spellEnd"/>
      <w:r>
        <w:t xml:space="preserve"> </w:t>
      </w:r>
      <w:proofErr w:type="spellStart"/>
      <w:r>
        <w:t>siirtyä</w:t>
      </w:r>
      <w:proofErr w:type="spellEnd"/>
      <w:r>
        <w:t xml:space="preserve"> </w:t>
      </w:r>
      <w:proofErr w:type="spellStart"/>
      <w:r>
        <w:t>erityiskalastusalueeksi</w:t>
      </w:r>
      <w:proofErr w:type="spellEnd"/>
      <w:r>
        <w:t xml:space="preserve">. </w:t>
      </w:r>
      <w:proofErr w:type="spellStart"/>
      <w:r>
        <w:t>Tavoitteet</w:t>
      </w:r>
      <w:proofErr w:type="spellEnd"/>
      <w:r>
        <w:t xml:space="preserve"> </w:t>
      </w:r>
      <w:proofErr w:type="spellStart"/>
      <w:r>
        <w:t>ovat</w:t>
      </w:r>
      <w:proofErr w:type="spellEnd"/>
      <w:r>
        <w:t xml:space="preserve"> </w:t>
      </w:r>
      <w:proofErr w:type="spellStart"/>
      <w:r>
        <w:t>samat</w:t>
      </w:r>
      <w:proofErr w:type="spellEnd"/>
      <w:r>
        <w:t xml:space="preserve"> </w:t>
      </w:r>
      <w:proofErr w:type="spellStart"/>
      <w:r>
        <w:t>kuin</w:t>
      </w:r>
      <w:proofErr w:type="spellEnd"/>
      <w:r>
        <w:t xml:space="preserve"> </w:t>
      </w:r>
      <w:proofErr w:type="spellStart"/>
      <w:r>
        <w:t>Kytäjärvellä</w:t>
      </w:r>
      <w:proofErr w:type="spellEnd"/>
      <w:r>
        <w:t xml:space="preserve">: </w:t>
      </w:r>
      <w:proofErr w:type="spellStart"/>
      <w:r>
        <w:t>kalaston</w:t>
      </w:r>
      <w:proofErr w:type="spellEnd"/>
      <w:r>
        <w:t xml:space="preserve"> ja </w:t>
      </w:r>
      <w:proofErr w:type="spellStart"/>
      <w:r>
        <w:t>vesistön</w:t>
      </w:r>
      <w:proofErr w:type="spellEnd"/>
      <w:r>
        <w:t xml:space="preserve"> </w:t>
      </w:r>
      <w:proofErr w:type="spellStart"/>
      <w:r>
        <w:t>parempi</w:t>
      </w:r>
      <w:proofErr w:type="spellEnd"/>
      <w:r>
        <w:t xml:space="preserve"> </w:t>
      </w:r>
      <w:proofErr w:type="spellStart"/>
      <w:r>
        <w:t>hallinnointi</w:t>
      </w:r>
      <w:proofErr w:type="spellEnd"/>
      <w:r>
        <w:t xml:space="preserve"> </w:t>
      </w:r>
      <w:proofErr w:type="spellStart"/>
      <w:r>
        <w:t>sekä</w:t>
      </w:r>
      <w:proofErr w:type="spellEnd"/>
      <w:r>
        <w:t xml:space="preserve"> </w:t>
      </w:r>
      <w:proofErr w:type="spellStart"/>
      <w:r>
        <w:t>omistajatahon</w:t>
      </w:r>
      <w:proofErr w:type="spellEnd"/>
      <w:r>
        <w:t xml:space="preserve"> </w:t>
      </w:r>
      <w:proofErr w:type="spellStart"/>
      <w:r>
        <w:t>roolin</w:t>
      </w:r>
      <w:proofErr w:type="spellEnd"/>
      <w:r>
        <w:t xml:space="preserve"> </w:t>
      </w:r>
      <w:proofErr w:type="spellStart"/>
      <w:r>
        <w:t>vahvistaminen</w:t>
      </w:r>
      <w:proofErr w:type="spellEnd"/>
      <w:r>
        <w:t xml:space="preserve">. </w:t>
      </w:r>
      <w:proofErr w:type="spellStart"/>
      <w:r>
        <w:t>Tärkeänä</w:t>
      </w:r>
      <w:proofErr w:type="spellEnd"/>
      <w:r>
        <w:t xml:space="preserve"> </w:t>
      </w:r>
      <w:proofErr w:type="spellStart"/>
      <w:r>
        <w:t>lisänä</w:t>
      </w:r>
      <w:proofErr w:type="spellEnd"/>
      <w:r>
        <w:t xml:space="preserve"> </w:t>
      </w:r>
      <w:proofErr w:type="spellStart"/>
      <w:r>
        <w:t>Rusutjärvellä</w:t>
      </w:r>
      <w:proofErr w:type="spellEnd"/>
      <w:r>
        <w:t xml:space="preserve"> </w:t>
      </w:r>
      <w:proofErr w:type="spellStart"/>
      <w:r>
        <w:t>pyritään</w:t>
      </w:r>
      <w:proofErr w:type="spellEnd"/>
      <w:r>
        <w:t xml:space="preserve"> </w:t>
      </w:r>
      <w:proofErr w:type="spellStart"/>
      <w:r>
        <w:t>estämään</w:t>
      </w:r>
      <w:proofErr w:type="spellEnd"/>
      <w:r>
        <w:t xml:space="preserve"> </w:t>
      </w:r>
      <w:proofErr w:type="spellStart"/>
      <w:r>
        <w:t>alueen</w:t>
      </w:r>
      <w:proofErr w:type="spellEnd"/>
      <w:r>
        <w:t xml:space="preserve"> </w:t>
      </w:r>
      <w:proofErr w:type="spellStart"/>
      <w:r>
        <w:t>siirtyminen</w:t>
      </w:r>
      <w:proofErr w:type="spellEnd"/>
      <w:r>
        <w:t xml:space="preserve"> </w:t>
      </w:r>
      <w:proofErr w:type="spellStart"/>
      <w:r>
        <w:t>muiden</w:t>
      </w:r>
      <w:proofErr w:type="spellEnd"/>
      <w:r>
        <w:t xml:space="preserve"> </w:t>
      </w:r>
      <w:proofErr w:type="spellStart"/>
      <w:r>
        <w:t>tahojen</w:t>
      </w:r>
      <w:proofErr w:type="spellEnd"/>
      <w:r>
        <w:t xml:space="preserve"> </w:t>
      </w:r>
      <w:r>
        <w:rPr>
          <w:rFonts w:cs="Cambria"/>
        </w:rPr>
        <w:t>–</w:t>
      </w:r>
      <w:r>
        <w:t xml:space="preserve"> </w:t>
      </w:r>
      <w:proofErr w:type="spellStart"/>
      <w:r>
        <w:t>erityisesti</w:t>
      </w:r>
      <w:proofErr w:type="spellEnd"/>
      <w:r>
        <w:t xml:space="preserve"> </w:t>
      </w:r>
      <w:proofErr w:type="spellStart"/>
      <w:r>
        <w:t>kunnan</w:t>
      </w:r>
      <w:proofErr w:type="spellEnd"/>
      <w:r>
        <w:t xml:space="preserve"> </w:t>
      </w:r>
      <w:r>
        <w:rPr>
          <w:rFonts w:cs="Cambria"/>
        </w:rPr>
        <w:t>–</w:t>
      </w:r>
      <w:r>
        <w:t xml:space="preserve"> </w:t>
      </w:r>
      <w:proofErr w:type="spellStart"/>
      <w:r>
        <w:t>hallintaan</w:t>
      </w:r>
      <w:proofErr w:type="spellEnd"/>
      <w:r>
        <w:t xml:space="preserve">. </w:t>
      </w:r>
      <w:proofErr w:type="spellStart"/>
      <w:r>
        <w:t>Omistajatahon</w:t>
      </w:r>
      <w:proofErr w:type="spellEnd"/>
      <w:r>
        <w:t xml:space="preserve"> </w:t>
      </w:r>
      <w:proofErr w:type="spellStart"/>
      <w:r>
        <w:t>huomioiminen</w:t>
      </w:r>
      <w:proofErr w:type="spellEnd"/>
      <w:r>
        <w:t xml:space="preserve"> </w:t>
      </w:r>
      <w:proofErr w:type="spellStart"/>
      <w:r>
        <w:t>päätöksenteossa</w:t>
      </w:r>
      <w:proofErr w:type="spellEnd"/>
      <w:r>
        <w:t xml:space="preserve"> ja </w:t>
      </w:r>
      <w:proofErr w:type="spellStart"/>
      <w:r>
        <w:t>toiminnan</w:t>
      </w:r>
      <w:proofErr w:type="spellEnd"/>
      <w:r>
        <w:t xml:space="preserve"> </w:t>
      </w:r>
      <w:proofErr w:type="spellStart"/>
      <w:r>
        <w:t>ohjauksessa</w:t>
      </w:r>
      <w:proofErr w:type="spellEnd"/>
      <w:r>
        <w:t xml:space="preserve"> on </w:t>
      </w:r>
      <w:proofErr w:type="spellStart"/>
      <w:r>
        <w:t>avainasemassa</w:t>
      </w:r>
      <w:proofErr w:type="spellEnd"/>
      <w:r>
        <w:t xml:space="preserve">. </w:t>
      </w:r>
    </w:p>
    <w:p w14:paraId="76A9C659"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6A2B4C8D" w14:textId="77777777" w:rsidR="00F076C1" w:rsidRDefault="002A30B2">
      <w:pPr>
        <w:pStyle w:val="Otsikko1"/>
        <w:spacing w:after="11" w:line="250" w:lineRule="auto"/>
        <w:ind w:left="-5"/>
      </w:pPr>
      <w:r>
        <w:rPr>
          <w:sz w:val="30"/>
        </w:rPr>
        <w:t>Yhteenveto ja merkitys hankkeelle</w:t>
      </w:r>
      <w:r>
        <w:rPr>
          <w:b w:val="0"/>
          <w:sz w:val="30"/>
        </w:rPr>
        <w:t xml:space="preserve"> </w:t>
      </w:r>
    </w:p>
    <w:p w14:paraId="1A249F9B" w14:textId="77777777" w:rsidR="00F076C1" w:rsidRDefault="002A30B2">
      <w:pPr>
        <w:spacing w:after="0" w:line="259" w:lineRule="auto"/>
        <w:ind w:left="0" w:firstLine="0"/>
      </w:pPr>
      <w:r>
        <w:t xml:space="preserve"> </w:t>
      </w:r>
    </w:p>
    <w:p w14:paraId="0A0BC3BF" w14:textId="77777777" w:rsidR="00F076C1" w:rsidRDefault="002A30B2">
      <w:pPr>
        <w:spacing w:after="0"/>
        <w:ind w:left="-5"/>
      </w:pPr>
      <w:proofErr w:type="spellStart"/>
      <w:r>
        <w:t>Vatata-hanke</w:t>
      </w:r>
      <w:proofErr w:type="spellEnd"/>
      <w:r>
        <w:t xml:space="preserve"> </w:t>
      </w:r>
      <w:proofErr w:type="spellStart"/>
      <w:r>
        <w:t>tuo</w:t>
      </w:r>
      <w:proofErr w:type="spellEnd"/>
      <w:r>
        <w:t xml:space="preserve"> </w:t>
      </w:r>
      <w:proofErr w:type="spellStart"/>
      <w:r>
        <w:t>esille</w:t>
      </w:r>
      <w:proofErr w:type="spellEnd"/>
      <w:r>
        <w:t xml:space="preserve"> </w:t>
      </w:r>
      <w:proofErr w:type="spellStart"/>
      <w:r>
        <w:t>vesistöjen</w:t>
      </w:r>
      <w:proofErr w:type="spellEnd"/>
      <w:r>
        <w:t xml:space="preserve"> </w:t>
      </w:r>
      <w:proofErr w:type="spellStart"/>
      <w:r>
        <w:t>akuutit</w:t>
      </w:r>
      <w:proofErr w:type="spellEnd"/>
      <w:r>
        <w:t xml:space="preserve"> </w:t>
      </w:r>
      <w:proofErr w:type="spellStart"/>
      <w:r>
        <w:t>ongelmat</w:t>
      </w:r>
      <w:proofErr w:type="spellEnd"/>
      <w:r>
        <w:t xml:space="preserve"> ja </w:t>
      </w:r>
      <w:proofErr w:type="spellStart"/>
      <w:r>
        <w:t>edistää</w:t>
      </w:r>
      <w:proofErr w:type="spellEnd"/>
      <w:r>
        <w:t xml:space="preserve"> </w:t>
      </w:r>
      <w:proofErr w:type="spellStart"/>
      <w:r>
        <w:t>konkreettisia</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sekä</w:t>
      </w:r>
      <w:proofErr w:type="spellEnd"/>
      <w:r>
        <w:t xml:space="preserve"> </w:t>
      </w:r>
      <w:proofErr w:type="spellStart"/>
      <w:r>
        <w:t>parantavat</w:t>
      </w:r>
      <w:proofErr w:type="spellEnd"/>
      <w:r>
        <w:t xml:space="preserve"> </w:t>
      </w:r>
      <w:proofErr w:type="spellStart"/>
      <w:r>
        <w:t>vesistöjen</w:t>
      </w:r>
      <w:proofErr w:type="spellEnd"/>
      <w:r>
        <w:t xml:space="preserve"> </w:t>
      </w:r>
      <w:proofErr w:type="spellStart"/>
      <w:r>
        <w:t>tilaa</w:t>
      </w:r>
      <w:proofErr w:type="spellEnd"/>
      <w:r>
        <w:t xml:space="preserve"> </w:t>
      </w:r>
      <w:proofErr w:type="spellStart"/>
      <w:r>
        <w:t>että</w:t>
      </w:r>
      <w:proofErr w:type="spellEnd"/>
      <w:r>
        <w:t xml:space="preserve"> </w:t>
      </w:r>
      <w:proofErr w:type="spellStart"/>
      <w:r>
        <w:t>aktivoivat</w:t>
      </w:r>
      <w:proofErr w:type="spellEnd"/>
      <w:r>
        <w:t xml:space="preserve"> osakaskuntia. </w:t>
      </w:r>
    </w:p>
    <w:p w14:paraId="00611FFA" w14:textId="77777777" w:rsidR="00F076C1" w:rsidRDefault="002A30B2">
      <w:pPr>
        <w:spacing w:after="0"/>
        <w:ind w:left="-5"/>
      </w:pPr>
      <w:proofErr w:type="spellStart"/>
      <w:r>
        <w:t>Erityiskalastusalueet</w:t>
      </w:r>
      <w:proofErr w:type="spellEnd"/>
      <w:r>
        <w:t xml:space="preserve"> ja </w:t>
      </w:r>
      <w:proofErr w:type="spellStart"/>
      <w:r>
        <w:t>hallinnollisen</w:t>
      </w:r>
      <w:proofErr w:type="spellEnd"/>
      <w:r>
        <w:t xml:space="preserve"> </w:t>
      </w:r>
      <w:proofErr w:type="spellStart"/>
      <w:r>
        <w:t>rakenteen</w:t>
      </w:r>
      <w:proofErr w:type="spellEnd"/>
      <w:r>
        <w:t xml:space="preserve"> </w:t>
      </w:r>
      <w:proofErr w:type="spellStart"/>
      <w:r>
        <w:t>tehostaminen</w:t>
      </w:r>
      <w:proofErr w:type="spellEnd"/>
      <w:r>
        <w:t xml:space="preserve"> </w:t>
      </w:r>
      <w:proofErr w:type="spellStart"/>
      <w:r>
        <w:t>tarjoavat</w:t>
      </w:r>
      <w:proofErr w:type="spellEnd"/>
      <w:r>
        <w:t xml:space="preserve"> </w:t>
      </w:r>
      <w:proofErr w:type="spellStart"/>
      <w:r>
        <w:t>työkaluja</w:t>
      </w:r>
      <w:proofErr w:type="spellEnd"/>
      <w:r>
        <w:t xml:space="preserve"> </w:t>
      </w:r>
      <w:proofErr w:type="spellStart"/>
      <w:r>
        <w:t>vesistöjen</w:t>
      </w:r>
      <w:proofErr w:type="spellEnd"/>
      <w:r>
        <w:t xml:space="preserve"> </w:t>
      </w:r>
      <w:proofErr w:type="spellStart"/>
      <w:r>
        <w:t>pitkäjänteiseen</w:t>
      </w:r>
      <w:proofErr w:type="spellEnd"/>
      <w:r>
        <w:t xml:space="preserve"> ja </w:t>
      </w:r>
      <w:proofErr w:type="spellStart"/>
      <w:r>
        <w:t>ekologisesti</w:t>
      </w:r>
      <w:proofErr w:type="spellEnd"/>
      <w:r>
        <w:t xml:space="preserve"> </w:t>
      </w:r>
      <w:proofErr w:type="spellStart"/>
      <w:r>
        <w:t>kestävään</w:t>
      </w:r>
      <w:proofErr w:type="spellEnd"/>
      <w:r>
        <w:t xml:space="preserve"> </w:t>
      </w:r>
      <w:proofErr w:type="spellStart"/>
      <w:r>
        <w:t>hallintaan</w:t>
      </w:r>
      <w:proofErr w:type="spellEnd"/>
      <w:r>
        <w:t xml:space="preserve">. </w:t>
      </w:r>
      <w:proofErr w:type="spellStart"/>
      <w:r>
        <w:t>Samalla</w:t>
      </w:r>
      <w:proofErr w:type="spellEnd"/>
      <w:r>
        <w:t xml:space="preserve"> </w:t>
      </w:r>
      <w:proofErr w:type="spellStart"/>
      <w:r>
        <w:t>hankkeen</w:t>
      </w:r>
      <w:proofErr w:type="spellEnd"/>
      <w:r>
        <w:t xml:space="preserve"> </w:t>
      </w:r>
      <w:proofErr w:type="spellStart"/>
      <w:r>
        <w:lastRenderedPageBreak/>
        <w:t>toimenpiteet</w:t>
      </w:r>
      <w:proofErr w:type="spellEnd"/>
      <w:r>
        <w:t xml:space="preserve"> </w:t>
      </w:r>
      <w:proofErr w:type="spellStart"/>
      <w:r>
        <w:t>varmistavat</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aseman</w:t>
      </w:r>
      <w:proofErr w:type="spellEnd"/>
      <w:r>
        <w:t xml:space="preserve"> ja </w:t>
      </w:r>
      <w:proofErr w:type="spellStart"/>
      <w:r>
        <w:t>vahvistavat</w:t>
      </w:r>
      <w:proofErr w:type="spellEnd"/>
      <w:r>
        <w:t xml:space="preserve"> </w:t>
      </w:r>
      <w:proofErr w:type="spellStart"/>
      <w:r>
        <w:t>heidän</w:t>
      </w:r>
      <w:proofErr w:type="spellEnd"/>
      <w:r>
        <w:t xml:space="preserve"> </w:t>
      </w:r>
      <w:proofErr w:type="spellStart"/>
      <w:r>
        <w:t>rooliaan</w:t>
      </w:r>
      <w:proofErr w:type="spellEnd"/>
      <w:r>
        <w:t xml:space="preserve"> </w:t>
      </w:r>
      <w:proofErr w:type="spellStart"/>
      <w:r>
        <w:t>päätöksenteossa</w:t>
      </w:r>
      <w:proofErr w:type="spellEnd"/>
      <w:r>
        <w:t xml:space="preserve">. </w:t>
      </w:r>
    </w:p>
    <w:p w14:paraId="29146608" w14:textId="77777777" w:rsidR="00F076C1" w:rsidRDefault="002A30B2">
      <w:pPr>
        <w:spacing w:after="0" w:line="259" w:lineRule="auto"/>
        <w:ind w:left="0" w:firstLine="0"/>
      </w:pPr>
      <w:r>
        <w:t xml:space="preserve"> </w:t>
      </w:r>
    </w:p>
    <w:p w14:paraId="0E9AFAD5" w14:textId="77777777" w:rsidR="00F076C1" w:rsidRDefault="002A30B2">
      <w:pPr>
        <w:spacing w:after="13" w:line="259" w:lineRule="auto"/>
        <w:ind w:left="0" w:firstLine="0"/>
      </w:pPr>
      <w:r>
        <w:t xml:space="preserve"> </w:t>
      </w:r>
    </w:p>
    <w:p w14:paraId="6A956889" w14:textId="77777777" w:rsidR="00F076C1" w:rsidRDefault="002A30B2">
      <w:pPr>
        <w:pStyle w:val="Otsikko1"/>
        <w:spacing w:after="11" w:line="250" w:lineRule="auto"/>
        <w:ind w:left="-5"/>
      </w:pPr>
      <w:r>
        <w:rPr>
          <w:sz w:val="30"/>
        </w:rPr>
        <w:t>Vatata-hankkeessa esiin tulleita yhteisiä kehityskohteita ja ratkaisumalleja</w:t>
      </w:r>
      <w:r>
        <w:rPr>
          <w:b w:val="0"/>
          <w:sz w:val="30"/>
        </w:rPr>
        <w:t xml:space="preserve"> </w:t>
      </w:r>
    </w:p>
    <w:p w14:paraId="00D84197" w14:textId="77777777" w:rsidR="00F076C1" w:rsidRDefault="002A30B2">
      <w:pPr>
        <w:spacing w:after="163" w:line="259" w:lineRule="auto"/>
        <w:ind w:left="0" w:firstLine="0"/>
      </w:pPr>
      <w:r>
        <w:t xml:space="preserve"> </w:t>
      </w:r>
    </w:p>
    <w:p w14:paraId="0358EDF7" w14:textId="77777777" w:rsidR="00F076C1" w:rsidRDefault="002A30B2">
      <w:pPr>
        <w:pStyle w:val="Otsikko2"/>
        <w:tabs>
          <w:tab w:val="center" w:pos="459"/>
          <w:tab w:val="center" w:pos="3697"/>
        </w:tabs>
        <w:ind w:left="-15" w:firstLine="0"/>
      </w:pPr>
      <w:r>
        <w:rPr>
          <w:b w:val="0"/>
        </w:rPr>
        <w:t xml:space="preserve"> </w:t>
      </w:r>
      <w:r>
        <w:rPr>
          <w:b w:val="0"/>
        </w:rPr>
        <w:tab/>
        <w:t xml:space="preserve">1. </w:t>
      </w:r>
      <w:r>
        <w:rPr>
          <w:b w:val="0"/>
        </w:rPr>
        <w:tab/>
      </w:r>
      <w:r>
        <w:t>Osakaskuntien viestinnän kehittäminen</w:t>
      </w:r>
      <w:r>
        <w:rPr>
          <w:b w:val="0"/>
        </w:rPr>
        <w:t xml:space="preserve"> </w:t>
      </w:r>
    </w:p>
    <w:p w14:paraId="05ADC160" w14:textId="77777777" w:rsidR="00F076C1" w:rsidRDefault="002A30B2">
      <w:pPr>
        <w:ind w:left="-5"/>
      </w:pPr>
      <w:proofErr w:type="spellStart"/>
      <w:r>
        <w:t>Nykyiset</w:t>
      </w:r>
      <w:proofErr w:type="spellEnd"/>
      <w:r>
        <w:t xml:space="preserve"> </w:t>
      </w:r>
      <w:proofErr w:type="spellStart"/>
      <w:r>
        <w:t>viestintätavat</w:t>
      </w:r>
      <w:proofErr w:type="spellEnd"/>
      <w:r>
        <w:t xml:space="preserve">, </w:t>
      </w:r>
      <w:proofErr w:type="spellStart"/>
      <w:r>
        <w:t>kuten</w:t>
      </w:r>
      <w:proofErr w:type="spellEnd"/>
      <w:r>
        <w:t xml:space="preserve"> </w:t>
      </w:r>
      <w:proofErr w:type="spellStart"/>
      <w:r>
        <w:t>paikallislehti</w:t>
      </w:r>
      <w:proofErr w:type="spellEnd"/>
      <w:r>
        <w:t>-</w:t>
      </w:r>
      <w:proofErr w:type="spellStart"/>
      <w:r>
        <w:t>ilmoitukset</w:t>
      </w:r>
      <w:proofErr w:type="spellEnd"/>
      <w:r>
        <w:t xml:space="preserve">, </w:t>
      </w:r>
      <w:proofErr w:type="spellStart"/>
      <w:r>
        <w:t>ovat</w:t>
      </w:r>
      <w:proofErr w:type="spellEnd"/>
      <w:r>
        <w:t xml:space="preserve"> </w:t>
      </w:r>
      <w:proofErr w:type="spellStart"/>
      <w:r>
        <w:t>vanhentuneita</w:t>
      </w:r>
      <w:proofErr w:type="spellEnd"/>
      <w:r>
        <w:t xml:space="preserve"> </w:t>
      </w:r>
      <w:proofErr w:type="spellStart"/>
      <w:r>
        <w:t>eivätkä</w:t>
      </w:r>
      <w:proofErr w:type="spellEnd"/>
      <w:r>
        <w:t xml:space="preserve"> </w:t>
      </w:r>
      <w:proofErr w:type="spellStart"/>
      <w:r>
        <w:t>tavoita</w:t>
      </w:r>
      <w:proofErr w:type="spellEnd"/>
      <w:r>
        <w:t xml:space="preserve"> </w:t>
      </w:r>
      <w:proofErr w:type="spellStart"/>
      <w:r>
        <w:t>osakkaita</w:t>
      </w:r>
      <w:proofErr w:type="spellEnd"/>
      <w:r>
        <w:t xml:space="preserve"> </w:t>
      </w:r>
      <w:proofErr w:type="spellStart"/>
      <w:r>
        <w:t>riittävän</w:t>
      </w:r>
      <w:proofErr w:type="spellEnd"/>
      <w:r>
        <w:t xml:space="preserve"> </w:t>
      </w:r>
      <w:proofErr w:type="spellStart"/>
      <w:r>
        <w:t>tehokkaasti</w:t>
      </w:r>
      <w:proofErr w:type="spellEnd"/>
      <w:r>
        <w:t xml:space="preserve">. </w:t>
      </w:r>
      <w:proofErr w:type="spellStart"/>
      <w:r>
        <w:t>Vatata-hankkeessa</w:t>
      </w:r>
      <w:proofErr w:type="spellEnd"/>
      <w:r>
        <w:t xml:space="preserve"> </w:t>
      </w:r>
      <w:proofErr w:type="spellStart"/>
      <w:r>
        <w:t>yhteistyössä</w:t>
      </w:r>
      <w:proofErr w:type="spellEnd"/>
      <w:r>
        <w:t xml:space="preserve"> </w:t>
      </w:r>
      <w:proofErr w:type="spellStart"/>
      <w:r>
        <w:t>Vantaanjoen</w:t>
      </w:r>
      <w:proofErr w:type="spellEnd"/>
      <w:r>
        <w:t xml:space="preserve"> kalatalousalueen </w:t>
      </w:r>
      <w:proofErr w:type="spellStart"/>
      <w:r>
        <w:t>kanssa</w:t>
      </w:r>
      <w:proofErr w:type="spellEnd"/>
      <w:r>
        <w:t xml:space="preserve"> </w:t>
      </w:r>
      <w:proofErr w:type="spellStart"/>
      <w:r>
        <w:t>kehitetään</w:t>
      </w:r>
      <w:proofErr w:type="spellEnd"/>
      <w:r>
        <w:t xml:space="preserve"> </w:t>
      </w:r>
      <w:proofErr w:type="spellStart"/>
      <w:r>
        <w:t>uusi</w:t>
      </w:r>
      <w:proofErr w:type="spellEnd"/>
      <w:r>
        <w:t xml:space="preserve"> </w:t>
      </w:r>
      <w:proofErr w:type="spellStart"/>
      <w:r>
        <w:t>viestintäkanava</w:t>
      </w:r>
      <w:proofErr w:type="spellEnd"/>
      <w:r>
        <w:t xml:space="preserve">, </w:t>
      </w:r>
      <w:proofErr w:type="spellStart"/>
      <w:r>
        <w:t>joka</w:t>
      </w:r>
      <w:proofErr w:type="spellEnd"/>
      <w:r>
        <w:t xml:space="preserve"> </w:t>
      </w:r>
      <w:proofErr w:type="spellStart"/>
      <w:r>
        <w:t>hyödyntää</w:t>
      </w:r>
      <w:proofErr w:type="spellEnd"/>
      <w:r>
        <w:t xml:space="preserve"> kalatalousalueen </w:t>
      </w:r>
      <w:proofErr w:type="spellStart"/>
      <w:r>
        <w:t>verkkosivuja</w:t>
      </w:r>
      <w:proofErr w:type="spellEnd"/>
      <w:r>
        <w:t xml:space="preserve">. </w:t>
      </w:r>
    </w:p>
    <w:p w14:paraId="75E03808" w14:textId="77777777" w:rsidR="00F076C1" w:rsidRDefault="002A30B2">
      <w:pPr>
        <w:numPr>
          <w:ilvl w:val="0"/>
          <w:numId w:val="3"/>
        </w:numPr>
        <w:ind w:hanging="495"/>
      </w:pPr>
      <w:proofErr w:type="spellStart"/>
      <w:r>
        <w:rPr>
          <w:rFonts w:cs="Cambria"/>
          <w:b/>
        </w:rPr>
        <w:t>Ratkaisu</w:t>
      </w:r>
      <w:proofErr w:type="spellEnd"/>
      <w:r>
        <w:rPr>
          <w:rFonts w:cs="Cambria"/>
          <w:b/>
        </w:rPr>
        <w:t>:</w:t>
      </w:r>
      <w:r>
        <w:t xml:space="preserve"> </w:t>
      </w:r>
      <w:proofErr w:type="spellStart"/>
      <w:r>
        <w:t>Verkkosivuille</w:t>
      </w:r>
      <w:proofErr w:type="spellEnd"/>
      <w:r>
        <w:t xml:space="preserve"> </w:t>
      </w:r>
      <w:proofErr w:type="spellStart"/>
      <w:r>
        <w:t>rakennetaan</w:t>
      </w:r>
      <w:proofErr w:type="spellEnd"/>
      <w:r>
        <w:t xml:space="preserve"> </w:t>
      </w:r>
      <w:proofErr w:type="spellStart"/>
      <w:r>
        <w:t>omat</w:t>
      </w:r>
      <w:proofErr w:type="spellEnd"/>
      <w:r>
        <w:t xml:space="preserve"> </w:t>
      </w:r>
      <w:proofErr w:type="spellStart"/>
      <w:r>
        <w:t>osiot</w:t>
      </w:r>
      <w:proofErr w:type="spellEnd"/>
      <w:r>
        <w:t xml:space="preserve"> </w:t>
      </w:r>
      <w:proofErr w:type="spellStart"/>
      <w:r>
        <w:t>osakaskunnille</w:t>
      </w:r>
      <w:proofErr w:type="spellEnd"/>
      <w:r>
        <w:t xml:space="preserve">, </w:t>
      </w:r>
      <w:proofErr w:type="spellStart"/>
      <w:r>
        <w:t>joiden</w:t>
      </w:r>
      <w:proofErr w:type="spellEnd"/>
      <w:r>
        <w:t xml:space="preserve"> </w:t>
      </w:r>
      <w:proofErr w:type="spellStart"/>
      <w:r>
        <w:t>kautta</w:t>
      </w:r>
      <w:proofErr w:type="spellEnd"/>
      <w:r>
        <w:t xml:space="preserve"> </w:t>
      </w:r>
      <w:proofErr w:type="spellStart"/>
      <w:r>
        <w:t>voidaan</w:t>
      </w:r>
      <w:proofErr w:type="spellEnd"/>
      <w:r>
        <w:t xml:space="preserve"> </w:t>
      </w:r>
      <w:proofErr w:type="spellStart"/>
      <w:r>
        <w:t>tiedottaa</w:t>
      </w:r>
      <w:proofErr w:type="spellEnd"/>
      <w:r>
        <w:t xml:space="preserve"> </w:t>
      </w:r>
      <w:proofErr w:type="spellStart"/>
      <w:r>
        <w:t>ajankohtaisista</w:t>
      </w:r>
      <w:proofErr w:type="spellEnd"/>
      <w:r>
        <w:t xml:space="preserve"> </w:t>
      </w:r>
      <w:proofErr w:type="spellStart"/>
      <w:r>
        <w:t>asioista</w:t>
      </w:r>
      <w:proofErr w:type="spellEnd"/>
      <w:r>
        <w:t xml:space="preserve">, </w:t>
      </w:r>
      <w:proofErr w:type="spellStart"/>
      <w:r>
        <w:t>hankkeista</w:t>
      </w:r>
      <w:proofErr w:type="spellEnd"/>
      <w:r>
        <w:t xml:space="preserve"> ja </w:t>
      </w:r>
      <w:proofErr w:type="spellStart"/>
      <w:r>
        <w:t>päätöksistä</w:t>
      </w:r>
      <w:proofErr w:type="spellEnd"/>
      <w:r>
        <w:t xml:space="preserve"> </w:t>
      </w:r>
      <w:proofErr w:type="spellStart"/>
      <w:r>
        <w:t>suoraan</w:t>
      </w:r>
      <w:proofErr w:type="spellEnd"/>
      <w:r>
        <w:t xml:space="preserve"> </w:t>
      </w:r>
      <w:proofErr w:type="spellStart"/>
      <w:r>
        <w:t>osakkaille</w:t>
      </w:r>
      <w:proofErr w:type="spellEnd"/>
      <w:r>
        <w:t xml:space="preserve">. </w:t>
      </w:r>
    </w:p>
    <w:p w14:paraId="35D27D49" w14:textId="77777777" w:rsidR="00F076C1" w:rsidRDefault="002A30B2">
      <w:pPr>
        <w:numPr>
          <w:ilvl w:val="0"/>
          <w:numId w:val="3"/>
        </w:numPr>
        <w:ind w:hanging="495"/>
      </w:pPr>
      <w:proofErr w:type="spellStart"/>
      <w:r>
        <w:rPr>
          <w:rFonts w:cs="Cambria"/>
          <w:b/>
        </w:rPr>
        <w:t>Vatatan</w:t>
      </w:r>
      <w:proofErr w:type="spellEnd"/>
      <w:r>
        <w:rPr>
          <w:rFonts w:cs="Cambria"/>
          <w:b/>
        </w:rPr>
        <w:t xml:space="preserve"> </w:t>
      </w:r>
      <w:proofErr w:type="spellStart"/>
      <w:r>
        <w:rPr>
          <w:rFonts w:cs="Cambria"/>
          <w:b/>
        </w:rPr>
        <w:t>rooli</w:t>
      </w:r>
      <w:proofErr w:type="spellEnd"/>
      <w:r>
        <w:rPr>
          <w:rFonts w:cs="Cambria"/>
          <w:b/>
        </w:rPr>
        <w:t>:</w:t>
      </w:r>
      <w:r>
        <w:t xml:space="preserve"> </w:t>
      </w:r>
      <w:proofErr w:type="spellStart"/>
      <w:r>
        <w:t>Hankkeen</w:t>
      </w:r>
      <w:proofErr w:type="spellEnd"/>
      <w:r>
        <w:t xml:space="preserve"> </w:t>
      </w:r>
      <w:proofErr w:type="spellStart"/>
      <w:r>
        <w:t>tavoitteena</w:t>
      </w:r>
      <w:proofErr w:type="spellEnd"/>
      <w:r>
        <w:t xml:space="preserve"> on </w:t>
      </w:r>
      <w:proofErr w:type="spellStart"/>
      <w:r>
        <w:t>perehdyttää</w:t>
      </w:r>
      <w:proofErr w:type="spellEnd"/>
      <w:r>
        <w:t xml:space="preserve"> </w:t>
      </w:r>
      <w:proofErr w:type="spellStart"/>
      <w:r>
        <w:t>osakaskunnat</w:t>
      </w:r>
      <w:proofErr w:type="spellEnd"/>
      <w:r>
        <w:t xml:space="preserve"> </w:t>
      </w:r>
      <w:proofErr w:type="spellStart"/>
      <w:r>
        <w:t>uuden</w:t>
      </w:r>
      <w:proofErr w:type="spellEnd"/>
      <w:r>
        <w:t xml:space="preserve"> </w:t>
      </w:r>
      <w:proofErr w:type="spellStart"/>
      <w:r>
        <w:t>viestintäkanavan</w:t>
      </w:r>
      <w:proofErr w:type="spellEnd"/>
      <w:r>
        <w:t xml:space="preserve"> </w:t>
      </w:r>
      <w:proofErr w:type="spellStart"/>
      <w:r>
        <w:t>käyttöön</w:t>
      </w:r>
      <w:proofErr w:type="spellEnd"/>
      <w:r>
        <w:t xml:space="preserve"> ja </w:t>
      </w:r>
      <w:proofErr w:type="spellStart"/>
      <w:r>
        <w:t>opastaa</w:t>
      </w:r>
      <w:proofErr w:type="spellEnd"/>
      <w:r>
        <w:t xml:space="preserve"> sen </w:t>
      </w:r>
      <w:proofErr w:type="spellStart"/>
      <w:r>
        <w:t>tarjoamissa</w:t>
      </w:r>
      <w:proofErr w:type="spellEnd"/>
      <w:r>
        <w:t xml:space="preserve"> </w:t>
      </w:r>
      <w:proofErr w:type="spellStart"/>
      <w:r>
        <w:t>mahdollisuuksissa</w:t>
      </w:r>
      <w:proofErr w:type="spellEnd"/>
      <w:r>
        <w:t xml:space="preserve">. </w:t>
      </w:r>
      <w:proofErr w:type="spellStart"/>
      <w:r>
        <w:t>Tämä</w:t>
      </w:r>
      <w:proofErr w:type="spellEnd"/>
      <w:r>
        <w:t xml:space="preserve"> </w:t>
      </w:r>
    </w:p>
    <w:p w14:paraId="671D2AAA" w14:textId="77777777" w:rsidR="00F076C1" w:rsidRDefault="002A30B2">
      <w:pPr>
        <w:ind w:left="505"/>
      </w:pPr>
      <w:proofErr w:type="spellStart"/>
      <w:r>
        <w:t>luo</w:t>
      </w:r>
      <w:proofErr w:type="spellEnd"/>
      <w:r>
        <w:t xml:space="preserve"> </w:t>
      </w:r>
      <w:proofErr w:type="spellStart"/>
      <w:r>
        <w:t>pohjan</w:t>
      </w:r>
      <w:proofErr w:type="spellEnd"/>
      <w:r>
        <w:t xml:space="preserve"> </w:t>
      </w:r>
      <w:proofErr w:type="spellStart"/>
      <w:r>
        <w:t>tehokkaammalle</w:t>
      </w:r>
      <w:proofErr w:type="spellEnd"/>
      <w:r>
        <w:t xml:space="preserve"> ja </w:t>
      </w:r>
      <w:proofErr w:type="spellStart"/>
      <w:r>
        <w:t>ajantasaisemmalle</w:t>
      </w:r>
      <w:proofErr w:type="spellEnd"/>
      <w:r>
        <w:t xml:space="preserve"> </w:t>
      </w:r>
      <w:proofErr w:type="spellStart"/>
      <w:r>
        <w:t>viestinnälle</w:t>
      </w:r>
      <w:proofErr w:type="spellEnd"/>
      <w:r>
        <w:t xml:space="preserve"> osakaskuntien ja </w:t>
      </w:r>
      <w:proofErr w:type="spellStart"/>
      <w:r>
        <w:t>osakkaiden</w:t>
      </w:r>
      <w:proofErr w:type="spellEnd"/>
      <w:r>
        <w:t xml:space="preserve"> </w:t>
      </w:r>
      <w:proofErr w:type="spellStart"/>
      <w:r>
        <w:t>välillä</w:t>
      </w:r>
      <w:proofErr w:type="spellEnd"/>
      <w:r>
        <w:t xml:space="preserve">. </w:t>
      </w:r>
    </w:p>
    <w:p w14:paraId="64FAB118" w14:textId="77777777" w:rsidR="00F076C1" w:rsidRDefault="002A30B2">
      <w:pPr>
        <w:pStyle w:val="Otsikko2"/>
        <w:tabs>
          <w:tab w:val="center" w:pos="459"/>
          <w:tab w:val="center" w:pos="4257"/>
        </w:tabs>
        <w:ind w:left="-15" w:firstLine="0"/>
      </w:pPr>
      <w:r>
        <w:rPr>
          <w:b w:val="0"/>
        </w:rPr>
        <w:t xml:space="preserve"> </w:t>
      </w:r>
      <w:r>
        <w:rPr>
          <w:b w:val="0"/>
        </w:rPr>
        <w:tab/>
        <w:t xml:space="preserve">2. </w:t>
      </w:r>
      <w:r>
        <w:rPr>
          <w:b w:val="0"/>
        </w:rPr>
        <w:tab/>
      </w:r>
      <w:proofErr w:type="spellStart"/>
      <w:r>
        <w:t>Hankeistamisen</w:t>
      </w:r>
      <w:proofErr w:type="spellEnd"/>
      <w:r>
        <w:t xml:space="preserve"> toimintatavan vakiinnuttaminen</w:t>
      </w:r>
      <w:r>
        <w:rPr>
          <w:b w:val="0"/>
        </w:rPr>
        <w:t xml:space="preserve"> </w:t>
      </w:r>
    </w:p>
    <w:p w14:paraId="0068D0CC" w14:textId="77777777" w:rsidR="00F076C1" w:rsidRDefault="002A30B2">
      <w:pPr>
        <w:ind w:left="-5"/>
      </w:pPr>
      <w:proofErr w:type="spellStart"/>
      <w:r>
        <w:t>Ennen</w:t>
      </w:r>
      <w:proofErr w:type="spellEnd"/>
      <w:r>
        <w:t xml:space="preserve"> </w:t>
      </w:r>
      <w:proofErr w:type="spellStart"/>
      <w:r>
        <w:t>Vatata-hanketta</w:t>
      </w:r>
      <w:proofErr w:type="spellEnd"/>
      <w:r>
        <w:t xml:space="preserve"> </w:t>
      </w:r>
      <w:proofErr w:type="spellStart"/>
      <w:r>
        <w:t>vesialueiden</w:t>
      </w:r>
      <w:proofErr w:type="spellEnd"/>
      <w:r>
        <w:t xml:space="preserve"> </w:t>
      </w:r>
      <w:proofErr w:type="spellStart"/>
      <w:r>
        <w:t>omistajien</w:t>
      </w:r>
      <w:proofErr w:type="spellEnd"/>
      <w:r>
        <w:t xml:space="preserve"> ja kalatalousalueen </w:t>
      </w:r>
      <w:proofErr w:type="spellStart"/>
      <w:r>
        <w:t>välinen</w:t>
      </w:r>
      <w:proofErr w:type="spellEnd"/>
      <w:r>
        <w:t xml:space="preserve"> </w:t>
      </w:r>
      <w:proofErr w:type="spellStart"/>
      <w:r>
        <w:t>yhteistyö</w:t>
      </w:r>
      <w:proofErr w:type="spellEnd"/>
      <w:r>
        <w:t xml:space="preserve"> </w:t>
      </w:r>
      <w:proofErr w:type="spellStart"/>
      <w:r>
        <w:t>oli</w:t>
      </w:r>
      <w:proofErr w:type="spellEnd"/>
      <w:r>
        <w:t xml:space="preserve"> </w:t>
      </w:r>
      <w:proofErr w:type="spellStart"/>
      <w:r>
        <w:t>heikkoa</w:t>
      </w:r>
      <w:proofErr w:type="spellEnd"/>
      <w:r>
        <w:t xml:space="preserve">, ja </w:t>
      </w:r>
      <w:proofErr w:type="spellStart"/>
      <w:r>
        <w:t>osakaskunnat</w:t>
      </w:r>
      <w:proofErr w:type="spellEnd"/>
      <w:r>
        <w:t xml:space="preserve"> </w:t>
      </w:r>
      <w:proofErr w:type="spellStart"/>
      <w:r>
        <w:t>eivät</w:t>
      </w:r>
      <w:proofErr w:type="spellEnd"/>
      <w:r>
        <w:t xml:space="preserve"> </w:t>
      </w:r>
      <w:proofErr w:type="spellStart"/>
      <w:r>
        <w:t>täysin</w:t>
      </w:r>
      <w:proofErr w:type="spellEnd"/>
      <w:r>
        <w:t xml:space="preserve"> </w:t>
      </w:r>
      <w:proofErr w:type="spellStart"/>
      <w:r>
        <w:t>ymmärtäneet</w:t>
      </w:r>
      <w:proofErr w:type="spellEnd"/>
      <w:r>
        <w:t xml:space="preserve"> kalatalousalueen </w:t>
      </w:r>
      <w:proofErr w:type="spellStart"/>
      <w:r>
        <w:t>roolia</w:t>
      </w:r>
      <w:proofErr w:type="spellEnd"/>
      <w:r>
        <w:t xml:space="preserve"> tai </w:t>
      </w:r>
      <w:proofErr w:type="spellStart"/>
      <w:r>
        <w:t>mahdollisuuksia</w:t>
      </w:r>
      <w:proofErr w:type="spellEnd"/>
      <w:r>
        <w:t xml:space="preserve">. </w:t>
      </w:r>
    </w:p>
    <w:p w14:paraId="501EC4E0" w14:textId="77777777" w:rsidR="00F076C1" w:rsidRDefault="002A30B2">
      <w:pPr>
        <w:numPr>
          <w:ilvl w:val="0"/>
          <w:numId w:val="4"/>
        </w:numPr>
        <w:spacing w:after="189" w:line="238" w:lineRule="auto"/>
        <w:ind w:right="7" w:hanging="495"/>
      </w:pPr>
      <w:proofErr w:type="spellStart"/>
      <w:r>
        <w:rPr>
          <w:rFonts w:cs="Cambria"/>
          <w:b/>
        </w:rPr>
        <w:t>Ratkaisu</w:t>
      </w:r>
      <w:proofErr w:type="spellEnd"/>
      <w:r>
        <w:rPr>
          <w:rFonts w:cs="Cambria"/>
          <w:b/>
        </w:rPr>
        <w:t>:</w:t>
      </w:r>
      <w:r>
        <w:t xml:space="preserve"> </w:t>
      </w:r>
      <w:proofErr w:type="spellStart"/>
      <w:r>
        <w:t>Vatata-hankkeen</w:t>
      </w:r>
      <w:proofErr w:type="spellEnd"/>
      <w:r>
        <w:t xml:space="preserve"> </w:t>
      </w:r>
      <w:proofErr w:type="spellStart"/>
      <w:r>
        <w:t>avulla</w:t>
      </w:r>
      <w:proofErr w:type="spellEnd"/>
      <w:r>
        <w:t xml:space="preserve"> </w:t>
      </w:r>
      <w:proofErr w:type="spellStart"/>
      <w:r>
        <w:t>luodaan</w:t>
      </w:r>
      <w:proofErr w:type="spellEnd"/>
      <w:r>
        <w:t xml:space="preserve"> </w:t>
      </w:r>
      <w:proofErr w:type="spellStart"/>
      <w:r>
        <w:t>vakiintunut</w:t>
      </w:r>
      <w:proofErr w:type="spellEnd"/>
      <w:r>
        <w:t xml:space="preserve"> </w:t>
      </w:r>
      <w:proofErr w:type="spellStart"/>
      <w:r>
        <w:t>toimintamalli</w:t>
      </w:r>
      <w:proofErr w:type="spellEnd"/>
      <w:r>
        <w:t xml:space="preserve">, </w:t>
      </w:r>
      <w:proofErr w:type="spellStart"/>
      <w:r>
        <w:t>jossa</w:t>
      </w:r>
      <w:proofErr w:type="spellEnd"/>
      <w:r>
        <w:t xml:space="preserve"> kalatalousalue </w:t>
      </w:r>
      <w:proofErr w:type="spellStart"/>
      <w:r>
        <w:t>auttaa</w:t>
      </w:r>
      <w:proofErr w:type="spellEnd"/>
      <w:r>
        <w:t xml:space="preserve"> </w:t>
      </w:r>
      <w:proofErr w:type="spellStart"/>
      <w:r>
        <w:t>vesienomistajia</w:t>
      </w:r>
      <w:proofErr w:type="spellEnd"/>
      <w:r>
        <w:t xml:space="preserve"> </w:t>
      </w:r>
      <w:proofErr w:type="spellStart"/>
      <w:r>
        <w:t>kaikissa</w:t>
      </w:r>
      <w:proofErr w:type="spellEnd"/>
      <w:r>
        <w:t xml:space="preserve"> </w:t>
      </w:r>
      <w:proofErr w:type="spellStart"/>
      <w:r>
        <w:t>toiminnan</w:t>
      </w:r>
      <w:proofErr w:type="spellEnd"/>
      <w:r>
        <w:t xml:space="preserve"> </w:t>
      </w:r>
      <w:proofErr w:type="spellStart"/>
      <w:r>
        <w:t>kehittämiseen</w:t>
      </w:r>
      <w:proofErr w:type="spellEnd"/>
      <w:r>
        <w:t xml:space="preserve"> </w:t>
      </w:r>
      <w:proofErr w:type="spellStart"/>
      <w:r>
        <w:t>tähtäävissä</w:t>
      </w:r>
      <w:proofErr w:type="spellEnd"/>
      <w:r>
        <w:t xml:space="preserve"> </w:t>
      </w:r>
      <w:proofErr w:type="spellStart"/>
      <w:r>
        <w:t>hankkeissa</w:t>
      </w:r>
      <w:proofErr w:type="spellEnd"/>
      <w:r>
        <w:t xml:space="preserve"> ja </w:t>
      </w:r>
      <w:proofErr w:type="spellStart"/>
      <w:r>
        <w:t>toimenpiteissä</w:t>
      </w:r>
      <w:proofErr w:type="spellEnd"/>
      <w:r>
        <w:t xml:space="preserve">. </w:t>
      </w:r>
    </w:p>
    <w:p w14:paraId="4773AA01" w14:textId="77777777" w:rsidR="00F076C1" w:rsidRDefault="002A30B2">
      <w:pPr>
        <w:numPr>
          <w:ilvl w:val="0"/>
          <w:numId w:val="4"/>
        </w:numPr>
        <w:ind w:right="7" w:hanging="495"/>
      </w:pPr>
      <w:proofErr w:type="spellStart"/>
      <w:r>
        <w:rPr>
          <w:rFonts w:cs="Cambria"/>
          <w:b/>
        </w:rPr>
        <w:t>Tavoite</w:t>
      </w:r>
      <w:proofErr w:type="spellEnd"/>
      <w:r>
        <w:rPr>
          <w:rFonts w:cs="Cambria"/>
          <w:b/>
        </w:rPr>
        <w:t>:</w:t>
      </w:r>
      <w:r>
        <w:t xml:space="preserve"> </w:t>
      </w:r>
      <w:proofErr w:type="spellStart"/>
      <w:r>
        <w:t>Luoda</w:t>
      </w:r>
      <w:proofErr w:type="spellEnd"/>
      <w:r>
        <w:t xml:space="preserve"> </w:t>
      </w:r>
      <w:proofErr w:type="spellStart"/>
      <w:r>
        <w:t>selkeä</w:t>
      </w:r>
      <w:proofErr w:type="spellEnd"/>
      <w:r>
        <w:t xml:space="preserve"> ja </w:t>
      </w:r>
      <w:proofErr w:type="spellStart"/>
      <w:r>
        <w:t>toimiva</w:t>
      </w:r>
      <w:proofErr w:type="spellEnd"/>
      <w:r>
        <w:t xml:space="preserve"> </w:t>
      </w:r>
      <w:proofErr w:type="spellStart"/>
      <w:r>
        <w:t>suhde</w:t>
      </w:r>
      <w:proofErr w:type="spellEnd"/>
      <w:r>
        <w:t xml:space="preserve"> kalatalousalueen ja </w:t>
      </w:r>
      <w:proofErr w:type="spellStart"/>
      <w:r>
        <w:t>vesialueiden</w:t>
      </w:r>
      <w:proofErr w:type="spellEnd"/>
      <w:r>
        <w:t xml:space="preserve"> </w:t>
      </w:r>
      <w:proofErr w:type="spellStart"/>
      <w:r>
        <w:t>omistajien</w:t>
      </w:r>
      <w:proofErr w:type="spellEnd"/>
      <w:r>
        <w:t xml:space="preserve"> </w:t>
      </w:r>
      <w:proofErr w:type="spellStart"/>
      <w:r>
        <w:t>välille</w:t>
      </w:r>
      <w:proofErr w:type="spellEnd"/>
      <w:r>
        <w:t xml:space="preserve">, </w:t>
      </w:r>
      <w:proofErr w:type="spellStart"/>
      <w:r>
        <w:t>joka</w:t>
      </w:r>
      <w:proofErr w:type="spellEnd"/>
      <w:r>
        <w:t xml:space="preserve"> </w:t>
      </w:r>
      <w:proofErr w:type="spellStart"/>
      <w:r>
        <w:t>tukee</w:t>
      </w:r>
      <w:proofErr w:type="spellEnd"/>
      <w:r>
        <w:t xml:space="preserve"> </w:t>
      </w:r>
      <w:proofErr w:type="spellStart"/>
      <w:r>
        <w:t>pitkäjänteistä</w:t>
      </w:r>
      <w:proofErr w:type="spellEnd"/>
      <w:r>
        <w:t xml:space="preserve"> </w:t>
      </w:r>
      <w:proofErr w:type="spellStart"/>
      <w:r>
        <w:t>yhteistyötä</w:t>
      </w:r>
      <w:proofErr w:type="spellEnd"/>
      <w:r>
        <w:t xml:space="preserve"> ja </w:t>
      </w:r>
      <w:proofErr w:type="spellStart"/>
      <w:r>
        <w:t>vesialueiden</w:t>
      </w:r>
      <w:proofErr w:type="spellEnd"/>
      <w:r>
        <w:t xml:space="preserve"> </w:t>
      </w:r>
      <w:proofErr w:type="spellStart"/>
      <w:r>
        <w:t>kehittämistä</w:t>
      </w:r>
      <w:proofErr w:type="spellEnd"/>
      <w:r>
        <w:t xml:space="preserve">. </w:t>
      </w:r>
    </w:p>
    <w:p w14:paraId="3B4DCE6B" w14:textId="77777777" w:rsidR="00F076C1" w:rsidRDefault="002A30B2">
      <w:pPr>
        <w:pStyle w:val="Otsikko2"/>
        <w:tabs>
          <w:tab w:val="center" w:pos="459"/>
          <w:tab w:val="center" w:pos="2995"/>
        </w:tabs>
        <w:ind w:left="-15" w:firstLine="0"/>
      </w:pPr>
      <w:r>
        <w:rPr>
          <w:b w:val="0"/>
        </w:rPr>
        <w:t xml:space="preserve"> </w:t>
      </w:r>
      <w:r>
        <w:rPr>
          <w:b w:val="0"/>
        </w:rPr>
        <w:tab/>
        <w:t xml:space="preserve">3. </w:t>
      </w:r>
      <w:r>
        <w:rPr>
          <w:b w:val="0"/>
        </w:rPr>
        <w:tab/>
      </w:r>
      <w:r>
        <w:t>Tunnettavuuden lisääminen</w:t>
      </w:r>
      <w:r>
        <w:rPr>
          <w:b w:val="0"/>
        </w:rPr>
        <w:t xml:space="preserve"> </w:t>
      </w:r>
    </w:p>
    <w:p w14:paraId="32F4A17C" w14:textId="77777777" w:rsidR="00F076C1" w:rsidRDefault="002A30B2">
      <w:pPr>
        <w:ind w:left="-5"/>
      </w:pPr>
      <w:proofErr w:type="spellStart"/>
      <w:r>
        <w:t>Lähtötilanteessa</w:t>
      </w:r>
      <w:proofErr w:type="spellEnd"/>
      <w:r>
        <w:t xml:space="preserve"> kalatalousalue ja </w:t>
      </w:r>
      <w:proofErr w:type="spellStart"/>
      <w:r>
        <w:t>vesienomistajat</w:t>
      </w:r>
      <w:proofErr w:type="spellEnd"/>
      <w:r>
        <w:t xml:space="preserve"> </w:t>
      </w:r>
      <w:proofErr w:type="spellStart"/>
      <w:r>
        <w:t>eivät</w:t>
      </w:r>
      <w:proofErr w:type="spellEnd"/>
      <w:r>
        <w:t xml:space="preserve"> </w:t>
      </w:r>
      <w:proofErr w:type="spellStart"/>
      <w:r>
        <w:t>tunteneet</w:t>
      </w:r>
      <w:proofErr w:type="spellEnd"/>
      <w:r>
        <w:t xml:space="preserve"> </w:t>
      </w:r>
      <w:proofErr w:type="spellStart"/>
      <w:r>
        <w:t>toisiaan</w:t>
      </w:r>
      <w:proofErr w:type="spellEnd"/>
      <w:r>
        <w:t xml:space="preserve"> </w:t>
      </w:r>
      <w:proofErr w:type="spellStart"/>
      <w:r>
        <w:t>riittävästi</w:t>
      </w:r>
      <w:proofErr w:type="spellEnd"/>
      <w:r>
        <w:t xml:space="preserve">, </w:t>
      </w:r>
      <w:proofErr w:type="spellStart"/>
      <w:r>
        <w:t>mikä</w:t>
      </w:r>
      <w:proofErr w:type="spellEnd"/>
      <w:r>
        <w:t xml:space="preserve"> </w:t>
      </w:r>
      <w:proofErr w:type="spellStart"/>
      <w:r>
        <w:t>heikensi</w:t>
      </w:r>
      <w:proofErr w:type="spellEnd"/>
      <w:r>
        <w:t xml:space="preserve"> </w:t>
      </w:r>
      <w:proofErr w:type="spellStart"/>
      <w:r>
        <w:t>yhteistyön</w:t>
      </w:r>
      <w:proofErr w:type="spellEnd"/>
      <w:r>
        <w:t xml:space="preserve"> </w:t>
      </w:r>
      <w:proofErr w:type="spellStart"/>
      <w:r>
        <w:t>mahdollisuuksia</w:t>
      </w:r>
      <w:proofErr w:type="spellEnd"/>
      <w:r>
        <w:t xml:space="preserve">. </w:t>
      </w:r>
    </w:p>
    <w:p w14:paraId="6DE3D7E1" w14:textId="77777777" w:rsidR="00F076C1" w:rsidRDefault="002A30B2">
      <w:pPr>
        <w:numPr>
          <w:ilvl w:val="0"/>
          <w:numId w:val="5"/>
        </w:numPr>
        <w:ind w:hanging="495"/>
      </w:pPr>
      <w:proofErr w:type="spellStart"/>
      <w:r>
        <w:rPr>
          <w:rFonts w:cs="Cambria"/>
          <w:b/>
        </w:rPr>
        <w:t>Ratkaisu</w:t>
      </w:r>
      <w:proofErr w:type="spellEnd"/>
      <w:r>
        <w:rPr>
          <w:rFonts w:cs="Cambria"/>
          <w:b/>
        </w:rPr>
        <w:t>:</w:t>
      </w:r>
      <w:r>
        <w:t xml:space="preserve"> </w:t>
      </w:r>
      <w:proofErr w:type="spellStart"/>
      <w:r>
        <w:t>Vatata-hankkeen</w:t>
      </w:r>
      <w:proofErr w:type="spellEnd"/>
      <w:r>
        <w:t xml:space="preserve"> </w:t>
      </w:r>
      <w:proofErr w:type="spellStart"/>
      <w:r>
        <w:t>kontaktointi</w:t>
      </w:r>
      <w:proofErr w:type="spellEnd"/>
      <w:r>
        <w:t xml:space="preserve">- ja </w:t>
      </w:r>
      <w:proofErr w:type="spellStart"/>
      <w:r>
        <w:t>yhteistyötoimet</w:t>
      </w:r>
      <w:proofErr w:type="spellEnd"/>
      <w:r>
        <w:t xml:space="preserve"> </w:t>
      </w:r>
      <w:proofErr w:type="spellStart"/>
      <w:r>
        <w:t>ovat</w:t>
      </w:r>
      <w:proofErr w:type="spellEnd"/>
      <w:r>
        <w:t xml:space="preserve"> </w:t>
      </w:r>
      <w:proofErr w:type="spellStart"/>
      <w:r>
        <w:t>parantaneet</w:t>
      </w:r>
      <w:proofErr w:type="spellEnd"/>
      <w:r>
        <w:t xml:space="preserve"> </w:t>
      </w:r>
      <w:proofErr w:type="spellStart"/>
      <w:r>
        <w:t>tunnettavuutta</w:t>
      </w:r>
      <w:proofErr w:type="spellEnd"/>
      <w:r>
        <w:t xml:space="preserve"> </w:t>
      </w:r>
      <w:proofErr w:type="spellStart"/>
      <w:r>
        <w:t>molemmin</w:t>
      </w:r>
      <w:proofErr w:type="spellEnd"/>
      <w:r>
        <w:t xml:space="preserve"> </w:t>
      </w:r>
      <w:proofErr w:type="spellStart"/>
      <w:r>
        <w:t>puolin</w:t>
      </w:r>
      <w:proofErr w:type="spellEnd"/>
      <w:r>
        <w:t xml:space="preserve"> </w:t>
      </w:r>
      <w:proofErr w:type="spellStart"/>
      <w:r>
        <w:t>merkittävästi</w:t>
      </w:r>
      <w:proofErr w:type="spellEnd"/>
      <w:r>
        <w:t xml:space="preserve">. </w:t>
      </w:r>
      <w:proofErr w:type="spellStart"/>
      <w:r>
        <w:t>Nyt</w:t>
      </w:r>
      <w:proofErr w:type="spellEnd"/>
      <w:r>
        <w:t xml:space="preserve"> </w:t>
      </w:r>
      <w:proofErr w:type="spellStart"/>
      <w:r>
        <w:t>osakaskunnat</w:t>
      </w:r>
      <w:proofErr w:type="spellEnd"/>
      <w:r>
        <w:t xml:space="preserve"> </w:t>
      </w:r>
      <w:proofErr w:type="spellStart"/>
      <w:r>
        <w:t>ymmärtävät</w:t>
      </w:r>
      <w:proofErr w:type="spellEnd"/>
      <w:r>
        <w:t xml:space="preserve"> kalatalousalueen </w:t>
      </w:r>
      <w:proofErr w:type="spellStart"/>
      <w:r>
        <w:t>merkityksen</w:t>
      </w:r>
      <w:proofErr w:type="spellEnd"/>
      <w:r>
        <w:t xml:space="preserve">, ja kalatalousalue </w:t>
      </w:r>
      <w:proofErr w:type="spellStart"/>
      <w:r>
        <w:t>tuntee</w:t>
      </w:r>
      <w:proofErr w:type="spellEnd"/>
      <w:r>
        <w:t xml:space="preserve"> </w:t>
      </w:r>
      <w:proofErr w:type="spellStart"/>
      <w:r>
        <w:t>osakaskunnat</w:t>
      </w:r>
      <w:proofErr w:type="spellEnd"/>
      <w:r>
        <w:t xml:space="preserve"> ja </w:t>
      </w:r>
      <w:proofErr w:type="spellStart"/>
      <w:r>
        <w:t>niiden</w:t>
      </w:r>
      <w:proofErr w:type="spellEnd"/>
      <w:r>
        <w:t xml:space="preserve"> </w:t>
      </w:r>
      <w:proofErr w:type="spellStart"/>
      <w:r>
        <w:t>tarpeet</w:t>
      </w:r>
      <w:proofErr w:type="spellEnd"/>
      <w:r>
        <w:t xml:space="preserve"> </w:t>
      </w:r>
      <w:proofErr w:type="spellStart"/>
      <w:r>
        <w:t>paremmin</w:t>
      </w:r>
      <w:proofErr w:type="spellEnd"/>
      <w:r>
        <w:t xml:space="preserve">. </w:t>
      </w:r>
    </w:p>
    <w:p w14:paraId="58DDB7AA" w14:textId="77777777" w:rsidR="00F076C1" w:rsidRDefault="002A30B2">
      <w:pPr>
        <w:numPr>
          <w:ilvl w:val="0"/>
          <w:numId w:val="5"/>
        </w:numPr>
        <w:ind w:hanging="495"/>
      </w:pPr>
      <w:proofErr w:type="spellStart"/>
      <w:r>
        <w:rPr>
          <w:rFonts w:cs="Cambria"/>
          <w:b/>
        </w:rPr>
        <w:lastRenderedPageBreak/>
        <w:t>Vaikutus</w:t>
      </w:r>
      <w:proofErr w:type="spellEnd"/>
      <w:r>
        <w:rPr>
          <w:rFonts w:cs="Cambria"/>
          <w:b/>
        </w:rPr>
        <w:t>:</w:t>
      </w:r>
      <w:r>
        <w:t xml:space="preserve"> </w:t>
      </w:r>
      <w:proofErr w:type="spellStart"/>
      <w:r>
        <w:t>Tämä</w:t>
      </w:r>
      <w:proofErr w:type="spellEnd"/>
      <w:r>
        <w:t xml:space="preserve"> </w:t>
      </w:r>
      <w:proofErr w:type="spellStart"/>
      <w:r>
        <w:t>parantaa</w:t>
      </w:r>
      <w:proofErr w:type="spellEnd"/>
      <w:r>
        <w:t xml:space="preserve"> </w:t>
      </w:r>
      <w:proofErr w:type="spellStart"/>
      <w:r>
        <w:t>tulevaisuuden</w:t>
      </w:r>
      <w:proofErr w:type="spellEnd"/>
      <w:r>
        <w:t xml:space="preserve"> </w:t>
      </w:r>
      <w:proofErr w:type="spellStart"/>
      <w:r>
        <w:t>yhteistyötä</w:t>
      </w:r>
      <w:proofErr w:type="spellEnd"/>
      <w:r>
        <w:t xml:space="preserve"> ja </w:t>
      </w:r>
      <w:proofErr w:type="spellStart"/>
      <w:r>
        <w:t>luo</w:t>
      </w:r>
      <w:proofErr w:type="spellEnd"/>
      <w:r>
        <w:t xml:space="preserve"> </w:t>
      </w:r>
      <w:proofErr w:type="spellStart"/>
      <w:r>
        <w:t>pohjan</w:t>
      </w:r>
      <w:proofErr w:type="spellEnd"/>
      <w:r>
        <w:t xml:space="preserve"> </w:t>
      </w:r>
      <w:proofErr w:type="spellStart"/>
      <w:r>
        <w:t>tehokkaammalle</w:t>
      </w:r>
      <w:proofErr w:type="spellEnd"/>
      <w:r>
        <w:t xml:space="preserve"> ja </w:t>
      </w:r>
      <w:proofErr w:type="spellStart"/>
      <w:r>
        <w:t>saumattomalle</w:t>
      </w:r>
      <w:proofErr w:type="spellEnd"/>
      <w:r>
        <w:t xml:space="preserve"> </w:t>
      </w:r>
      <w:proofErr w:type="spellStart"/>
      <w:r>
        <w:t>toiminnalle</w:t>
      </w:r>
      <w:proofErr w:type="spellEnd"/>
      <w:r>
        <w:t xml:space="preserve">. </w:t>
      </w:r>
    </w:p>
    <w:p w14:paraId="4CDBE85F" w14:textId="77777777" w:rsidR="00F076C1" w:rsidRDefault="002A30B2">
      <w:pPr>
        <w:pStyle w:val="Otsikko2"/>
        <w:tabs>
          <w:tab w:val="center" w:pos="459"/>
          <w:tab w:val="center" w:pos="3685"/>
        </w:tabs>
        <w:ind w:left="-15" w:firstLine="0"/>
      </w:pPr>
      <w:r>
        <w:rPr>
          <w:b w:val="0"/>
        </w:rPr>
        <w:t xml:space="preserve"> </w:t>
      </w:r>
      <w:r>
        <w:rPr>
          <w:b w:val="0"/>
        </w:rPr>
        <w:tab/>
        <w:t xml:space="preserve">4. </w:t>
      </w:r>
      <w:r>
        <w:rPr>
          <w:b w:val="0"/>
        </w:rPr>
        <w:tab/>
      </w:r>
      <w:r>
        <w:t>Vakiintunut toimintamalli yhteistyöhön</w:t>
      </w:r>
      <w:r>
        <w:rPr>
          <w:b w:val="0"/>
        </w:rPr>
        <w:t xml:space="preserve"> </w:t>
      </w:r>
    </w:p>
    <w:p w14:paraId="2B6E68C4" w14:textId="77777777" w:rsidR="00F076C1" w:rsidRDefault="002A30B2">
      <w:pPr>
        <w:spacing w:after="189" w:line="238" w:lineRule="auto"/>
        <w:ind w:left="-5" w:right="321"/>
        <w:jc w:val="both"/>
      </w:pPr>
      <w:proofErr w:type="spellStart"/>
      <w:r>
        <w:t>Vatata-hankkeen</w:t>
      </w:r>
      <w:proofErr w:type="spellEnd"/>
      <w:r>
        <w:t xml:space="preserve"> </w:t>
      </w:r>
      <w:proofErr w:type="spellStart"/>
      <w:r>
        <w:t>myötä</w:t>
      </w:r>
      <w:proofErr w:type="spellEnd"/>
      <w:r>
        <w:t xml:space="preserve"> on </w:t>
      </w:r>
      <w:proofErr w:type="spellStart"/>
      <w:r>
        <w:t>syntynyt</w:t>
      </w:r>
      <w:proofErr w:type="spellEnd"/>
      <w:r>
        <w:t xml:space="preserve"> </w:t>
      </w:r>
      <w:proofErr w:type="spellStart"/>
      <w:r>
        <w:t>käytännön</w:t>
      </w:r>
      <w:proofErr w:type="spellEnd"/>
      <w:r>
        <w:t xml:space="preserve"> </w:t>
      </w:r>
      <w:proofErr w:type="spellStart"/>
      <w:r>
        <w:t>esimerkkejä</w:t>
      </w:r>
      <w:proofErr w:type="spellEnd"/>
      <w:r>
        <w:t xml:space="preserve"> ja </w:t>
      </w:r>
      <w:proofErr w:type="spellStart"/>
      <w:r>
        <w:t>toimintamalleja</w:t>
      </w:r>
      <w:proofErr w:type="spellEnd"/>
      <w:r>
        <w:t xml:space="preserve"> </w:t>
      </w:r>
      <w:proofErr w:type="spellStart"/>
      <w:r>
        <w:t>siitä</w:t>
      </w:r>
      <w:proofErr w:type="spellEnd"/>
      <w:r>
        <w:t xml:space="preserve">, </w:t>
      </w:r>
      <w:proofErr w:type="spellStart"/>
      <w:r>
        <w:t>kuinka</w:t>
      </w:r>
      <w:proofErr w:type="spellEnd"/>
      <w:r>
        <w:t xml:space="preserve"> kalatalousalue ja </w:t>
      </w:r>
      <w:proofErr w:type="spellStart"/>
      <w:r>
        <w:t>vesialueiden</w:t>
      </w:r>
      <w:proofErr w:type="spellEnd"/>
      <w:r>
        <w:t xml:space="preserve"> </w:t>
      </w:r>
      <w:proofErr w:type="spellStart"/>
      <w:r>
        <w:t>omistajat</w:t>
      </w:r>
      <w:proofErr w:type="spellEnd"/>
      <w:r>
        <w:t xml:space="preserve"> </w:t>
      </w:r>
      <w:proofErr w:type="spellStart"/>
      <w:r>
        <w:t>voivat</w:t>
      </w:r>
      <w:proofErr w:type="spellEnd"/>
      <w:r>
        <w:t xml:space="preserve"> </w:t>
      </w:r>
      <w:proofErr w:type="spellStart"/>
      <w:r>
        <w:t>yhdessä</w:t>
      </w:r>
      <w:proofErr w:type="spellEnd"/>
      <w:r>
        <w:t xml:space="preserve"> </w:t>
      </w:r>
      <w:proofErr w:type="spellStart"/>
      <w:r>
        <w:t>ratkaista</w:t>
      </w:r>
      <w:proofErr w:type="spellEnd"/>
      <w:r>
        <w:t xml:space="preserve"> </w:t>
      </w:r>
      <w:proofErr w:type="spellStart"/>
      <w:r>
        <w:t>ongelmia</w:t>
      </w:r>
      <w:proofErr w:type="spellEnd"/>
      <w:r>
        <w:t xml:space="preserve"> ja </w:t>
      </w:r>
      <w:proofErr w:type="spellStart"/>
      <w:r>
        <w:t>kehittää</w:t>
      </w:r>
      <w:proofErr w:type="spellEnd"/>
      <w:r>
        <w:t xml:space="preserve"> </w:t>
      </w:r>
      <w:proofErr w:type="spellStart"/>
      <w:r>
        <w:t>toimintaa</w:t>
      </w:r>
      <w:proofErr w:type="spellEnd"/>
      <w:r>
        <w:t xml:space="preserve">. </w:t>
      </w:r>
    </w:p>
    <w:p w14:paraId="45B60264" w14:textId="77777777" w:rsidR="00F076C1" w:rsidRDefault="002A30B2">
      <w:pPr>
        <w:numPr>
          <w:ilvl w:val="0"/>
          <w:numId w:val="6"/>
        </w:numPr>
        <w:ind w:hanging="495"/>
      </w:pPr>
      <w:proofErr w:type="spellStart"/>
      <w:r>
        <w:rPr>
          <w:rFonts w:cs="Cambria"/>
          <w:b/>
        </w:rPr>
        <w:t>Ratkaisu</w:t>
      </w:r>
      <w:proofErr w:type="spellEnd"/>
      <w:r>
        <w:rPr>
          <w:rFonts w:cs="Cambria"/>
          <w:b/>
        </w:rPr>
        <w:t>:</w:t>
      </w:r>
      <w:r>
        <w:t xml:space="preserve"> </w:t>
      </w:r>
      <w:proofErr w:type="spellStart"/>
      <w:r>
        <w:t>Luotu</w:t>
      </w:r>
      <w:proofErr w:type="spellEnd"/>
      <w:r>
        <w:t xml:space="preserve"> </w:t>
      </w:r>
      <w:proofErr w:type="spellStart"/>
      <w:r>
        <w:t>toimintamalli</w:t>
      </w:r>
      <w:proofErr w:type="spellEnd"/>
      <w:r>
        <w:t xml:space="preserve"> </w:t>
      </w:r>
      <w:proofErr w:type="spellStart"/>
      <w:r>
        <w:t>vakiintuu</w:t>
      </w:r>
      <w:proofErr w:type="spellEnd"/>
      <w:r>
        <w:t xml:space="preserve"> </w:t>
      </w:r>
      <w:proofErr w:type="spellStart"/>
      <w:r>
        <w:t>hankkeen</w:t>
      </w:r>
      <w:proofErr w:type="spellEnd"/>
      <w:r>
        <w:t xml:space="preserve"> </w:t>
      </w:r>
      <w:proofErr w:type="spellStart"/>
      <w:r>
        <w:t>tuloksena</w:t>
      </w:r>
      <w:proofErr w:type="spellEnd"/>
      <w:r>
        <w:t xml:space="preserve">, </w:t>
      </w:r>
      <w:proofErr w:type="spellStart"/>
      <w:r>
        <w:t>mikä</w:t>
      </w:r>
      <w:proofErr w:type="spellEnd"/>
      <w:r>
        <w:t xml:space="preserve"> </w:t>
      </w:r>
      <w:proofErr w:type="spellStart"/>
      <w:r>
        <w:t>helpottaa</w:t>
      </w:r>
      <w:proofErr w:type="spellEnd"/>
      <w:r>
        <w:t xml:space="preserve"> </w:t>
      </w:r>
      <w:proofErr w:type="spellStart"/>
      <w:r>
        <w:t>vastaavien</w:t>
      </w:r>
      <w:proofErr w:type="spellEnd"/>
      <w:r>
        <w:t xml:space="preserve"> </w:t>
      </w:r>
      <w:proofErr w:type="spellStart"/>
      <w:r>
        <w:t>hankkeiden</w:t>
      </w:r>
      <w:proofErr w:type="spellEnd"/>
      <w:r>
        <w:t xml:space="preserve"> </w:t>
      </w:r>
      <w:proofErr w:type="spellStart"/>
      <w:r>
        <w:t>toteuttamista</w:t>
      </w:r>
      <w:proofErr w:type="spellEnd"/>
      <w:r>
        <w:t xml:space="preserve"> </w:t>
      </w:r>
      <w:proofErr w:type="spellStart"/>
      <w:r>
        <w:t>tulevaisuudessa</w:t>
      </w:r>
      <w:proofErr w:type="spellEnd"/>
      <w:r>
        <w:t xml:space="preserve">. </w:t>
      </w:r>
      <w:proofErr w:type="spellStart"/>
      <w:r>
        <w:t>Tämä</w:t>
      </w:r>
      <w:proofErr w:type="spellEnd"/>
      <w:r>
        <w:t xml:space="preserve"> </w:t>
      </w:r>
      <w:proofErr w:type="spellStart"/>
      <w:r>
        <w:t>tarkoittaa</w:t>
      </w:r>
      <w:proofErr w:type="spellEnd"/>
      <w:r>
        <w:t xml:space="preserve">, </w:t>
      </w:r>
      <w:proofErr w:type="spellStart"/>
      <w:r>
        <w:t>että</w:t>
      </w:r>
      <w:proofErr w:type="spellEnd"/>
      <w:r>
        <w:t xml:space="preserve"> </w:t>
      </w:r>
      <w:proofErr w:type="spellStart"/>
      <w:r>
        <w:t>tahot</w:t>
      </w:r>
      <w:proofErr w:type="spellEnd"/>
      <w:r>
        <w:t xml:space="preserve"> </w:t>
      </w:r>
      <w:proofErr w:type="spellStart"/>
      <w:r>
        <w:t>voivat</w:t>
      </w:r>
      <w:proofErr w:type="spellEnd"/>
      <w:r>
        <w:t xml:space="preserve"> </w:t>
      </w:r>
      <w:proofErr w:type="spellStart"/>
      <w:r>
        <w:t>jatkossa</w:t>
      </w:r>
      <w:proofErr w:type="spellEnd"/>
      <w:r>
        <w:t xml:space="preserve"> </w:t>
      </w:r>
      <w:proofErr w:type="spellStart"/>
      <w:r>
        <w:t>saavuttaa</w:t>
      </w:r>
      <w:proofErr w:type="spellEnd"/>
      <w:r>
        <w:t xml:space="preserve"> </w:t>
      </w:r>
      <w:proofErr w:type="spellStart"/>
      <w:r>
        <w:t>halutut</w:t>
      </w:r>
      <w:proofErr w:type="spellEnd"/>
      <w:r>
        <w:t xml:space="preserve"> </w:t>
      </w:r>
      <w:proofErr w:type="spellStart"/>
      <w:r>
        <w:t>lopputulokset</w:t>
      </w:r>
      <w:proofErr w:type="spellEnd"/>
      <w:r>
        <w:t xml:space="preserve"> </w:t>
      </w:r>
      <w:proofErr w:type="spellStart"/>
      <w:r>
        <w:t>pienemmillä</w:t>
      </w:r>
      <w:proofErr w:type="spellEnd"/>
      <w:r>
        <w:t xml:space="preserve"> </w:t>
      </w:r>
      <w:proofErr w:type="spellStart"/>
      <w:r>
        <w:t>resursseilla</w:t>
      </w:r>
      <w:proofErr w:type="spellEnd"/>
      <w:r>
        <w:t xml:space="preserve"> ja </w:t>
      </w:r>
      <w:proofErr w:type="spellStart"/>
      <w:r>
        <w:t>vähemmällä</w:t>
      </w:r>
      <w:proofErr w:type="spellEnd"/>
      <w:r>
        <w:t xml:space="preserve"> </w:t>
      </w:r>
      <w:proofErr w:type="spellStart"/>
      <w:r>
        <w:t>vaivalla</w:t>
      </w:r>
      <w:proofErr w:type="spellEnd"/>
      <w:r>
        <w:t xml:space="preserve">. </w:t>
      </w:r>
    </w:p>
    <w:p w14:paraId="72869256" w14:textId="77777777" w:rsidR="00F076C1" w:rsidRDefault="002A30B2">
      <w:pPr>
        <w:numPr>
          <w:ilvl w:val="0"/>
          <w:numId w:val="6"/>
        </w:numPr>
        <w:spacing w:after="0"/>
        <w:ind w:hanging="495"/>
      </w:pPr>
      <w:proofErr w:type="spellStart"/>
      <w:r>
        <w:rPr>
          <w:rFonts w:cs="Cambria"/>
          <w:b/>
        </w:rPr>
        <w:t>Tavoite</w:t>
      </w:r>
      <w:proofErr w:type="spellEnd"/>
      <w:r>
        <w:rPr>
          <w:rFonts w:cs="Cambria"/>
          <w:b/>
        </w:rPr>
        <w:t>:</w:t>
      </w:r>
      <w:r>
        <w:t xml:space="preserve"> </w:t>
      </w:r>
      <w:proofErr w:type="spellStart"/>
      <w:r>
        <w:t>Saada</w:t>
      </w:r>
      <w:proofErr w:type="spellEnd"/>
      <w:r>
        <w:t xml:space="preserve"> </w:t>
      </w:r>
      <w:proofErr w:type="spellStart"/>
      <w:r>
        <w:t>aikaan</w:t>
      </w:r>
      <w:proofErr w:type="spellEnd"/>
      <w:r>
        <w:t xml:space="preserve"> </w:t>
      </w:r>
      <w:proofErr w:type="spellStart"/>
      <w:r>
        <w:t>jatkuva</w:t>
      </w:r>
      <w:proofErr w:type="spellEnd"/>
      <w:r>
        <w:t xml:space="preserve"> ja </w:t>
      </w:r>
      <w:proofErr w:type="spellStart"/>
      <w:r>
        <w:t>tehokas</w:t>
      </w:r>
      <w:proofErr w:type="spellEnd"/>
      <w:r>
        <w:t xml:space="preserve"> </w:t>
      </w:r>
      <w:proofErr w:type="spellStart"/>
      <w:r>
        <w:t>yhteistyömalli</w:t>
      </w:r>
      <w:proofErr w:type="spellEnd"/>
      <w:r>
        <w:t xml:space="preserve">, </w:t>
      </w:r>
      <w:proofErr w:type="spellStart"/>
      <w:r>
        <w:t>joka</w:t>
      </w:r>
      <w:proofErr w:type="spellEnd"/>
      <w:r>
        <w:t xml:space="preserve"> </w:t>
      </w:r>
      <w:proofErr w:type="spellStart"/>
      <w:r>
        <w:t>hyödyttää</w:t>
      </w:r>
      <w:proofErr w:type="spellEnd"/>
      <w:r>
        <w:t xml:space="preserve"> </w:t>
      </w:r>
      <w:proofErr w:type="spellStart"/>
      <w:r>
        <w:t>kaikkia</w:t>
      </w:r>
      <w:proofErr w:type="spellEnd"/>
      <w:r>
        <w:t xml:space="preserve"> </w:t>
      </w:r>
      <w:proofErr w:type="spellStart"/>
      <w:r>
        <w:t>osapuolia</w:t>
      </w:r>
      <w:proofErr w:type="spellEnd"/>
      <w:r>
        <w:t xml:space="preserve"> ja </w:t>
      </w:r>
      <w:proofErr w:type="spellStart"/>
      <w:r>
        <w:t>edistää</w:t>
      </w:r>
      <w:proofErr w:type="spellEnd"/>
      <w:r>
        <w:t xml:space="preserve"> </w:t>
      </w:r>
      <w:proofErr w:type="spellStart"/>
      <w:r>
        <w:t>vesialueiden</w:t>
      </w:r>
      <w:proofErr w:type="spellEnd"/>
      <w:r>
        <w:t xml:space="preserve"> </w:t>
      </w:r>
      <w:proofErr w:type="spellStart"/>
      <w:r>
        <w:t>kestävää</w:t>
      </w:r>
      <w:proofErr w:type="spellEnd"/>
      <w:r>
        <w:t xml:space="preserve"> </w:t>
      </w:r>
      <w:proofErr w:type="spellStart"/>
      <w:r>
        <w:t>hoitoa</w:t>
      </w:r>
      <w:proofErr w:type="spellEnd"/>
      <w:r>
        <w:t xml:space="preserve">. </w:t>
      </w:r>
    </w:p>
    <w:p w14:paraId="2FA8EF8B"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7EFA7C89" w14:textId="77777777" w:rsidR="00F076C1" w:rsidRDefault="002A30B2">
      <w:pPr>
        <w:pStyle w:val="Otsikko1"/>
        <w:spacing w:after="11" w:line="250" w:lineRule="auto"/>
        <w:ind w:left="-5"/>
      </w:pPr>
      <w:r>
        <w:rPr>
          <w:sz w:val="30"/>
        </w:rPr>
        <w:t>Yhteenveto</w:t>
      </w:r>
      <w:r>
        <w:rPr>
          <w:b w:val="0"/>
          <w:sz w:val="30"/>
        </w:rPr>
        <w:t xml:space="preserve"> </w:t>
      </w:r>
    </w:p>
    <w:p w14:paraId="6A889A30" w14:textId="77777777" w:rsidR="00F076C1" w:rsidRDefault="002A30B2">
      <w:pPr>
        <w:spacing w:after="0" w:line="259" w:lineRule="auto"/>
        <w:ind w:left="0" w:firstLine="0"/>
      </w:pPr>
      <w:r>
        <w:t xml:space="preserve"> </w:t>
      </w:r>
    </w:p>
    <w:p w14:paraId="15901E66" w14:textId="77777777" w:rsidR="00F076C1" w:rsidRDefault="002A30B2">
      <w:pPr>
        <w:spacing w:after="0"/>
        <w:ind w:left="-5"/>
      </w:pPr>
      <w:proofErr w:type="spellStart"/>
      <w:r>
        <w:t>Vatata-hanke</w:t>
      </w:r>
      <w:proofErr w:type="spellEnd"/>
      <w:r>
        <w:t xml:space="preserve"> </w:t>
      </w:r>
      <w:proofErr w:type="spellStart"/>
      <w:r>
        <w:t>toimii</w:t>
      </w:r>
      <w:proofErr w:type="spellEnd"/>
      <w:r>
        <w:t xml:space="preserve"> </w:t>
      </w:r>
      <w:proofErr w:type="spellStart"/>
      <w:r>
        <w:t>merkittävänä</w:t>
      </w:r>
      <w:proofErr w:type="spellEnd"/>
      <w:r>
        <w:t xml:space="preserve"> </w:t>
      </w:r>
      <w:proofErr w:type="spellStart"/>
      <w:r>
        <w:t>ponnahduslautana</w:t>
      </w:r>
      <w:proofErr w:type="spellEnd"/>
      <w:r>
        <w:t xml:space="preserve"> osakaskuntien ja kalatalousalueen </w:t>
      </w:r>
      <w:proofErr w:type="spellStart"/>
      <w:r>
        <w:t>välisen</w:t>
      </w:r>
      <w:proofErr w:type="spellEnd"/>
      <w:r>
        <w:t xml:space="preserve"> </w:t>
      </w:r>
      <w:proofErr w:type="spellStart"/>
      <w:r>
        <w:t>yhteistyön</w:t>
      </w:r>
      <w:proofErr w:type="spellEnd"/>
      <w:r>
        <w:t xml:space="preserve"> </w:t>
      </w:r>
      <w:proofErr w:type="spellStart"/>
      <w:r>
        <w:t>parantamisessa</w:t>
      </w:r>
      <w:proofErr w:type="spellEnd"/>
      <w:r>
        <w:t xml:space="preserve">. </w:t>
      </w:r>
      <w:proofErr w:type="spellStart"/>
      <w:r>
        <w:t>Kehitetyt</w:t>
      </w:r>
      <w:proofErr w:type="spellEnd"/>
      <w:r>
        <w:t xml:space="preserve"> </w:t>
      </w:r>
      <w:proofErr w:type="spellStart"/>
      <w:r>
        <w:t>ratkaisut</w:t>
      </w:r>
      <w:proofErr w:type="spellEnd"/>
      <w:r>
        <w:t xml:space="preserve">, </w:t>
      </w:r>
      <w:proofErr w:type="spellStart"/>
      <w:r>
        <w:t>kuten</w:t>
      </w:r>
      <w:proofErr w:type="spellEnd"/>
      <w:r>
        <w:t xml:space="preserve"> </w:t>
      </w:r>
      <w:proofErr w:type="spellStart"/>
      <w:r>
        <w:t>uuden</w:t>
      </w:r>
      <w:proofErr w:type="spellEnd"/>
      <w:r>
        <w:t xml:space="preserve"> </w:t>
      </w:r>
      <w:proofErr w:type="spellStart"/>
      <w:r>
        <w:t>viestintäkanavan</w:t>
      </w:r>
      <w:proofErr w:type="spellEnd"/>
      <w:r>
        <w:t xml:space="preserve"> </w:t>
      </w:r>
      <w:proofErr w:type="spellStart"/>
      <w:r>
        <w:t>käyttöönotto</w:t>
      </w:r>
      <w:proofErr w:type="spellEnd"/>
      <w:r>
        <w:t xml:space="preserve">, </w:t>
      </w:r>
      <w:proofErr w:type="spellStart"/>
      <w:r>
        <w:t>hankeistamisen</w:t>
      </w:r>
      <w:proofErr w:type="spellEnd"/>
      <w:r>
        <w:t xml:space="preserve"> </w:t>
      </w:r>
      <w:proofErr w:type="spellStart"/>
      <w:r>
        <w:t>toimintatapojen</w:t>
      </w:r>
      <w:proofErr w:type="spellEnd"/>
      <w:r>
        <w:t xml:space="preserve"> </w:t>
      </w:r>
      <w:proofErr w:type="spellStart"/>
      <w:r>
        <w:t>selkeyttäminen</w:t>
      </w:r>
      <w:proofErr w:type="spellEnd"/>
      <w:r>
        <w:t xml:space="preserve"> ja </w:t>
      </w:r>
      <w:proofErr w:type="spellStart"/>
      <w:r>
        <w:t>yhteistyömallien</w:t>
      </w:r>
      <w:proofErr w:type="spellEnd"/>
      <w:r>
        <w:t xml:space="preserve"> </w:t>
      </w:r>
      <w:proofErr w:type="spellStart"/>
      <w:r>
        <w:t>vakiinnuttaminen</w:t>
      </w:r>
      <w:proofErr w:type="spellEnd"/>
      <w:r>
        <w:t xml:space="preserve">, </w:t>
      </w:r>
      <w:proofErr w:type="spellStart"/>
      <w:r>
        <w:t>luovat</w:t>
      </w:r>
      <w:proofErr w:type="spellEnd"/>
      <w:r>
        <w:t xml:space="preserve"> </w:t>
      </w:r>
      <w:proofErr w:type="spellStart"/>
      <w:r>
        <w:t>pohjan</w:t>
      </w:r>
      <w:proofErr w:type="spellEnd"/>
      <w:r>
        <w:t xml:space="preserve"> </w:t>
      </w:r>
      <w:proofErr w:type="spellStart"/>
      <w:r>
        <w:t>pitkäjänteiselle</w:t>
      </w:r>
      <w:proofErr w:type="spellEnd"/>
      <w:r>
        <w:t xml:space="preserve"> ja </w:t>
      </w:r>
      <w:proofErr w:type="spellStart"/>
      <w:r>
        <w:t>tehokkaalle</w:t>
      </w:r>
      <w:proofErr w:type="spellEnd"/>
      <w:r>
        <w:t xml:space="preserve"> </w:t>
      </w:r>
      <w:proofErr w:type="spellStart"/>
      <w:r>
        <w:t>toiminnalle</w:t>
      </w:r>
      <w:proofErr w:type="spellEnd"/>
      <w:r>
        <w:t xml:space="preserve">. </w:t>
      </w:r>
      <w:proofErr w:type="spellStart"/>
      <w:r>
        <w:t>Hankkeen</w:t>
      </w:r>
      <w:proofErr w:type="spellEnd"/>
      <w:r>
        <w:t xml:space="preserve"> </w:t>
      </w:r>
      <w:proofErr w:type="spellStart"/>
      <w:r>
        <w:t>tuloksena</w:t>
      </w:r>
      <w:proofErr w:type="spellEnd"/>
      <w:r>
        <w:t xml:space="preserve"> </w:t>
      </w:r>
      <w:proofErr w:type="spellStart"/>
      <w:r>
        <w:t>saavutettu</w:t>
      </w:r>
      <w:proofErr w:type="spellEnd"/>
      <w:r>
        <w:t xml:space="preserve"> </w:t>
      </w:r>
      <w:proofErr w:type="spellStart"/>
      <w:r>
        <w:t>parempi</w:t>
      </w:r>
      <w:proofErr w:type="spellEnd"/>
      <w:r>
        <w:t xml:space="preserve"> </w:t>
      </w:r>
      <w:proofErr w:type="spellStart"/>
      <w:r>
        <w:t>tunnettavuus</w:t>
      </w:r>
      <w:proofErr w:type="spellEnd"/>
      <w:r>
        <w:t xml:space="preserve"> ja </w:t>
      </w:r>
      <w:proofErr w:type="spellStart"/>
      <w:r>
        <w:t>toimivat</w:t>
      </w:r>
      <w:proofErr w:type="spellEnd"/>
      <w:r>
        <w:t xml:space="preserve"> </w:t>
      </w:r>
      <w:proofErr w:type="spellStart"/>
      <w:r>
        <w:t>käytännöt</w:t>
      </w:r>
      <w:proofErr w:type="spellEnd"/>
      <w:r>
        <w:t xml:space="preserve"> </w:t>
      </w:r>
      <w:proofErr w:type="spellStart"/>
      <w:r>
        <w:t>varmistavat</w:t>
      </w:r>
      <w:proofErr w:type="spellEnd"/>
      <w:r>
        <w:t xml:space="preserve">, </w:t>
      </w:r>
      <w:proofErr w:type="spellStart"/>
      <w:r>
        <w:t>että</w:t>
      </w:r>
      <w:proofErr w:type="spellEnd"/>
      <w:r>
        <w:t xml:space="preserve"> </w:t>
      </w:r>
      <w:proofErr w:type="spellStart"/>
      <w:r>
        <w:t>jatkossa</w:t>
      </w:r>
      <w:proofErr w:type="spellEnd"/>
      <w:r>
        <w:t xml:space="preserve"> </w:t>
      </w:r>
      <w:proofErr w:type="spellStart"/>
      <w:r>
        <w:t>vesialueiden</w:t>
      </w:r>
      <w:proofErr w:type="spellEnd"/>
      <w:r>
        <w:t xml:space="preserve"> </w:t>
      </w:r>
      <w:proofErr w:type="spellStart"/>
      <w:r>
        <w:t>hallinnointi</w:t>
      </w:r>
      <w:proofErr w:type="spellEnd"/>
      <w:r>
        <w:t xml:space="preserve"> ja </w:t>
      </w:r>
      <w:proofErr w:type="spellStart"/>
      <w:r>
        <w:t>kehitys</w:t>
      </w:r>
      <w:proofErr w:type="spellEnd"/>
      <w:r>
        <w:t xml:space="preserve"> </w:t>
      </w:r>
      <w:proofErr w:type="spellStart"/>
      <w:r>
        <w:t>toteutuvat</w:t>
      </w:r>
      <w:proofErr w:type="spellEnd"/>
      <w:r>
        <w:t xml:space="preserve"> </w:t>
      </w:r>
      <w:proofErr w:type="spellStart"/>
      <w:r>
        <w:t>entistä</w:t>
      </w:r>
      <w:proofErr w:type="spellEnd"/>
      <w:r>
        <w:t xml:space="preserve"> </w:t>
      </w:r>
      <w:proofErr w:type="spellStart"/>
      <w:r>
        <w:t>paremmin</w:t>
      </w:r>
      <w:proofErr w:type="spellEnd"/>
      <w:r>
        <w:t xml:space="preserve">. </w:t>
      </w:r>
    </w:p>
    <w:p w14:paraId="54EAE54D" w14:textId="77777777" w:rsidR="00F076C1" w:rsidRDefault="002A30B2">
      <w:pPr>
        <w:spacing w:after="184" w:line="259" w:lineRule="auto"/>
        <w:ind w:left="0" w:firstLine="0"/>
      </w:pPr>
      <w:r>
        <w:rPr>
          <w:rFonts w:ascii="Aptos" w:eastAsia="Aptos" w:hAnsi="Aptos" w:cs="Aptos"/>
          <w:color w:val="000000"/>
          <w:sz w:val="24"/>
        </w:rPr>
        <w:t xml:space="preserve"> </w:t>
      </w:r>
    </w:p>
    <w:p w14:paraId="526BA84B" w14:textId="77777777" w:rsidR="00F076C1" w:rsidRDefault="002A30B2">
      <w:pPr>
        <w:spacing w:after="244" w:line="259" w:lineRule="auto"/>
        <w:ind w:left="0" w:firstLine="0"/>
      </w:pPr>
      <w:r>
        <w:rPr>
          <w:rFonts w:ascii="Aptos" w:eastAsia="Aptos" w:hAnsi="Aptos" w:cs="Aptos"/>
          <w:color w:val="000000"/>
          <w:sz w:val="24"/>
        </w:rPr>
        <w:t xml:space="preserve"> </w:t>
      </w:r>
    </w:p>
    <w:p w14:paraId="07241F9D" w14:textId="77777777" w:rsidR="00F076C1" w:rsidRDefault="002A30B2">
      <w:pPr>
        <w:pStyle w:val="Otsikko1"/>
        <w:spacing w:after="11" w:line="250" w:lineRule="auto"/>
        <w:ind w:left="-5"/>
      </w:pPr>
      <w:r>
        <w:rPr>
          <w:sz w:val="30"/>
        </w:rPr>
        <w:t>Osakaskuntien taloudellinen tilanne</w:t>
      </w:r>
      <w:r>
        <w:rPr>
          <w:b w:val="0"/>
          <w:sz w:val="30"/>
        </w:rPr>
        <w:t xml:space="preserve"> </w:t>
      </w:r>
    </w:p>
    <w:p w14:paraId="0FDD7FC3" w14:textId="77777777" w:rsidR="00F076C1" w:rsidRDefault="002A30B2">
      <w:pPr>
        <w:spacing w:after="0" w:line="259" w:lineRule="auto"/>
        <w:ind w:left="0" w:firstLine="0"/>
      </w:pPr>
      <w:r>
        <w:t xml:space="preserve"> </w:t>
      </w:r>
    </w:p>
    <w:p w14:paraId="3F7B1862" w14:textId="77777777" w:rsidR="00F076C1" w:rsidRDefault="002A30B2">
      <w:pPr>
        <w:ind w:left="-5"/>
      </w:pPr>
      <w:r>
        <w:t xml:space="preserve">Osakaskuntien </w:t>
      </w:r>
      <w:proofErr w:type="spellStart"/>
      <w:r>
        <w:t>taloudessa</w:t>
      </w:r>
      <w:proofErr w:type="spellEnd"/>
      <w:r>
        <w:t xml:space="preserve"> on </w:t>
      </w:r>
      <w:proofErr w:type="spellStart"/>
      <w:r>
        <w:t>huomattavia</w:t>
      </w:r>
      <w:proofErr w:type="spellEnd"/>
      <w:r>
        <w:t xml:space="preserve"> </w:t>
      </w:r>
      <w:proofErr w:type="spellStart"/>
      <w:r>
        <w:t>eroja</w:t>
      </w:r>
      <w:proofErr w:type="spellEnd"/>
      <w:r>
        <w:t xml:space="preserve"> </w:t>
      </w:r>
      <w:proofErr w:type="spellStart"/>
      <w:r>
        <w:t>aktiivisten</w:t>
      </w:r>
      <w:proofErr w:type="spellEnd"/>
      <w:r>
        <w:t xml:space="preserve"> ja </w:t>
      </w:r>
      <w:proofErr w:type="spellStart"/>
      <w:r>
        <w:t>passiivisten</w:t>
      </w:r>
      <w:proofErr w:type="spellEnd"/>
      <w:r>
        <w:t xml:space="preserve"> osakaskuntien </w:t>
      </w:r>
      <w:proofErr w:type="spellStart"/>
      <w:r>
        <w:t>välillä</w:t>
      </w:r>
      <w:proofErr w:type="spellEnd"/>
      <w:r>
        <w:t xml:space="preserve">: </w:t>
      </w:r>
    </w:p>
    <w:p w14:paraId="70633872" w14:textId="77777777" w:rsidR="00F076C1" w:rsidRDefault="002A30B2">
      <w:pPr>
        <w:pStyle w:val="Otsikko2"/>
        <w:tabs>
          <w:tab w:val="center" w:pos="459"/>
          <w:tab w:val="center" w:pos="2749"/>
        </w:tabs>
        <w:ind w:left="-15" w:firstLine="0"/>
      </w:pPr>
      <w:r>
        <w:rPr>
          <w:b w:val="0"/>
        </w:rPr>
        <w:t xml:space="preserve"> </w:t>
      </w:r>
      <w:r>
        <w:rPr>
          <w:b w:val="0"/>
        </w:rPr>
        <w:tab/>
        <w:t xml:space="preserve">1. </w:t>
      </w:r>
      <w:r>
        <w:rPr>
          <w:b w:val="0"/>
        </w:rPr>
        <w:tab/>
      </w:r>
      <w:r>
        <w:t>Aktiiviset osakaskunnat</w:t>
      </w:r>
      <w:r>
        <w:rPr>
          <w:b w:val="0"/>
        </w:rPr>
        <w:t xml:space="preserve"> </w:t>
      </w:r>
    </w:p>
    <w:p w14:paraId="29796D3E" w14:textId="77777777" w:rsidR="00F076C1" w:rsidRDefault="002A30B2">
      <w:pPr>
        <w:spacing w:after="189" w:line="238" w:lineRule="auto"/>
        <w:ind w:left="-5" w:right="406"/>
        <w:jc w:val="both"/>
      </w:pPr>
      <w:r>
        <w:t xml:space="preserve">Ne </w:t>
      </w:r>
      <w:proofErr w:type="spellStart"/>
      <w:r>
        <w:t>osakaskunnat</w:t>
      </w:r>
      <w:proofErr w:type="spellEnd"/>
      <w:r>
        <w:t xml:space="preserve">, </w:t>
      </w:r>
      <w:proofErr w:type="spellStart"/>
      <w:r>
        <w:t>jotka</w:t>
      </w:r>
      <w:proofErr w:type="spellEnd"/>
      <w:r>
        <w:t xml:space="preserve"> </w:t>
      </w:r>
      <w:proofErr w:type="spellStart"/>
      <w:r>
        <w:t>istuttavat</w:t>
      </w:r>
      <w:proofErr w:type="spellEnd"/>
      <w:r>
        <w:t xml:space="preserve"> </w:t>
      </w:r>
      <w:proofErr w:type="spellStart"/>
      <w:r>
        <w:t>kirjolohta</w:t>
      </w:r>
      <w:proofErr w:type="spellEnd"/>
      <w:r>
        <w:t xml:space="preserve"> tai </w:t>
      </w:r>
      <w:proofErr w:type="spellStart"/>
      <w:r>
        <w:t>toteuttavat</w:t>
      </w:r>
      <w:proofErr w:type="spellEnd"/>
      <w:r>
        <w:t xml:space="preserve"> </w:t>
      </w:r>
      <w:proofErr w:type="spellStart"/>
      <w:r>
        <w:t>muita</w:t>
      </w:r>
      <w:proofErr w:type="spellEnd"/>
      <w:r>
        <w:t xml:space="preserve"> </w:t>
      </w:r>
      <w:proofErr w:type="spellStart"/>
      <w:r>
        <w:t>tuottavia</w:t>
      </w:r>
      <w:proofErr w:type="spellEnd"/>
      <w:r>
        <w:t xml:space="preserve"> </w:t>
      </w:r>
      <w:proofErr w:type="spellStart"/>
      <w:r>
        <w:t>toimenpiteitä</w:t>
      </w:r>
      <w:proofErr w:type="spellEnd"/>
      <w:r>
        <w:t xml:space="preserve">, </w:t>
      </w:r>
      <w:proofErr w:type="spellStart"/>
      <w:r>
        <w:t>ovat</w:t>
      </w:r>
      <w:proofErr w:type="spellEnd"/>
      <w:r>
        <w:t xml:space="preserve"> </w:t>
      </w:r>
      <w:proofErr w:type="spellStart"/>
      <w:r>
        <w:t>yleensä</w:t>
      </w:r>
      <w:proofErr w:type="spellEnd"/>
      <w:r>
        <w:t xml:space="preserve"> </w:t>
      </w:r>
      <w:proofErr w:type="spellStart"/>
      <w:r>
        <w:t>taloudellisesti</w:t>
      </w:r>
      <w:proofErr w:type="spellEnd"/>
      <w:r>
        <w:t xml:space="preserve"> </w:t>
      </w:r>
      <w:proofErr w:type="spellStart"/>
      <w:r>
        <w:t>toimintakykyisiä</w:t>
      </w:r>
      <w:proofErr w:type="spellEnd"/>
      <w:r>
        <w:t xml:space="preserve">. </w:t>
      </w:r>
      <w:proofErr w:type="spellStart"/>
      <w:r>
        <w:t>Näillä</w:t>
      </w:r>
      <w:proofErr w:type="spellEnd"/>
      <w:r>
        <w:t xml:space="preserve"> </w:t>
      </w:r>
      <w:proofErr w:type="spellStart"/>
      <w:r>
        <w:t>osakaskunnilla</w:t>
      </w:r>
      <w:proofErr w:type="spellEnd"/>
      <w:r>
        <w:t xml:space="preserve"> </w:t>
      </w:r>
      <w:proofErr w:type="spellStart"/>
      <w:r>
        <w:t>lupatuloista</w:t>
      </w:r>
      <w:proofErr w:type="spellEnd"/>
      <w:r>
        <w:t xml:space="preserve"> </w:t>
      </w:r>
      <w:proofErr w:type="spellStart"/>
      <w:r>
        <w:t>saatavat</w:t>
      </w:r>
      <w:proofErr w:type="spellEnd"/>
      <w:r>
        <w:t xml:space="preserve"> </w:t>
      </w:r>
      <w:proofErr w:type="spellStart"/>
      <w:r>
        <w:t>varat</w:t>
      </w:r>
      <w:proofErr w:type="spellEnd"/>
      <w:r>
        <w:t xml:space="preserve"> </w:t>
      </w:r>
      <w:proofErr w:type="spellStart"/>
      <w:r>
        <w:t>mahdollistavat</w:t>
      </w:r>
      <w:proofErr w:type="spellEnd"/>
      <w:r>
        <w:t xml:space="preserve"> </w:t>
      </w:r>
      <w:proofErr w:type="spellStart"/>
      <w:r>
        <w:t>toimintojen</w:t>
      </w:r>
      <w:proofErr w:type="spellEnd"/>
      <w:r>
        <w:t xml:space="preserve"> </w:t>
      </w:r>
      <w:proofErr w:type="spellStart"/>
      <w:r>
        <w:t>kehittämisen</w:t>
      </w:r>
      <w:proofErr w:type="spellEnd"/>
      <w:r>
        <w:t xml:space="preserve"> ja </w:t>
      </w:r>
      <w:proofErr w:type="spellStart"/>
      <w:r>
        <w:t>vesialueiden</w:t>
      </w:r>
      <w:proofErr w:type="spellEnd"/>
      <w:r>
        <w:t xml:space="preserve"> </w:t>
      </w:r>
      <w:proofErr w:type="spellStart"/>
      <w:r>
        <w:t>hoidon</w:t>
      </w:r>
      <w:proofErr w:type="spellEnd"/>
      <w:r>
        <w:t xml:space="preserve">. </w:t>
      </w:r>
    </w:p>
    <w:p w14:paraId="3260B8B8" w14:textId="77777777" w:rsidR="00F076C1" w:rsidRDefault="002A30B2">
      <w:pPr>
        <w:pStyle w:val="Otsikko2"/>
        <w:tabs>
          <w:tab w:val="center" w:pos="459"/>
          <w:tab w:val="center" w:pos="3356"/>
        </w:tabs>
        <w:ind w:left="-15" w:firstLine="0"/>
      </w:pPr>
      <w:r>
        <w:rPr>
          <w:b w:val="0"/>
        </w:rPr>
        <w:t xml:space="preserve"> </w:t>
      </w:r>
      <w:r>
        <w:rPr>
          <w:b w:val="0"/>
        </w:rPr>
        <w:tab/>
        <w:t xml:space="preserve">2. </w:t>
      </w:r>
      <w:r>
        <w:rPr>
          <w:b w:val="0"/>
        </w:rPr>
        <w:tab/>
      </w:r>
      <w:r>
        <w:t>Passiiviset ja pienet osakaskunnat</w:t>
      </w:r>
      <w:r>
        <w:rPr>
          <w:b w:val="0"/>
        </w:rPr>
        <w:t xml:space="preserve"> </w:t>
      </w:r>
    </w:p>
    <w:p w14:paraId="439B327A" w14:textId="77777777" w:rsidR="00F076C1" w:rsidRDefault="002A30B2">
      <w:pPr>
        <w:ind w:left="-5"/>
      </w:pPr>
      <w:proofErr w:type="spellStart"/>
      <w:r>
        <w:t>Pienillä</w:t>
      </w:r>
      <w:proofErr w:type="spellEnd"/>
      <w:r>
        <w:t xml:space="preserve"> ja </w:t>
      </w:r>
      <w:proofErr w:type="spellStart"/>
      <w:r>
        <w:t>passiivisilla</w:t>
      </w:r>
      <w:proofErr w:type="spellEnd"/>
      <w:r>
        <w:t xml:space="preserve"> </w:t>
      </w:r>
      <w:proofErr w:type="spellStart"/>
      <w:r>
        <w:t>osakaskunnilla</w:t>
      </w:r>
      <w:proofErr w:type="spellEnd"/>
      <w:r>
        <w:t xml:space="preserve"> </w:t>
      </w:r>
      <w:proofErr w:type="spellStart"/>
      <w:r>
        <w:t>ei</w:t>
      </w:r>
      <w:proofErr w:type="spellEnd"/>
      <w:r>
        <w:t xml:space="preserve"> ole </w:t>
      </w:r>
      <w:proofErr w:type="spellStart"/>
      <w:r>
        <w:t>riittäviä</w:t>
      </w:r>
      <w:proofErr w:type="spellEnd"/>
      <w:r>
        <w:t xml:space="preserve"> </w:t>
      </w:r>
      <w:proofErr w:type="spellStart"/>
      <w:r>
        <w:t>taloudellisia</w:t>
      </w:r>
      <w:proofErr w:type="spellEnd"/>
      <w:r>
        <w:t xml:space="preserve"> </w:t>
      </w:r>
      <w:proofErr w:type="spellStart"/>
      <w:r>
        <w:t>resursseja</w:t>
      </w:r>
      <w:proofErr w:type="spellEnd"/>
      <w:r>
        <w:t xml:space="preserve"> </w:t>
      </w:r>
      <w:proofErr w:type="spellStart"/>
      <w:r>
        <w:t>toimintansa</w:t>
      </w:r>
      <w:proofErr w:type="spellEnd"/>
      <w:r>
        <w:t xml:space="preserve"> </w:t>
      </w:r>
      <w:proofErr w:type="spellStart"/>
      <w:r>
        <w:t>ylläpitämiseen</w:t>
      </w:r>
      <w:proofErr w:type="spellEnd"/>
      <w:r>
        <w:t xml:space="preserve">. </w:t>
      </w:r>
      <w:proofErr w:type="spellStart"/>
      <w:r>
        <w:t>Näiden</w:t>
      </w:r>
      <w:proofErr w:type="spellEnd"/>
      <w:r>
        <w:t xml:space="preserve"> osakaskuntien </w:t>
      </w:r>
      <w:proofErr w:type="spellStart"/>
      <w:r>
        <w:t>ainoa</w:t>
      </w:r>
      <w:proofErr w:type="spellEnd"/>
      <w:r>
        <w:t xml:space="preserve"> </w:t>
      </w:r>
      <w:proofErr w:type="spellStart"/>
      <w:r>
        <w:t>keino</w:t>
      </w:r>
      <w:proofErr w:type="spellEnd"/>
      <w:r>
        <w:t xml:space="preserve"> </w:t>
      </w:r>
      <w:proofErr w:type="spellStart"/>
      <w:r>
        <w:t>toteuttaa</w:t>
      </w:r>
      <w:proofErr w:type="spellEnd"/>
      <w:r>
        <w:t xml:space="preserve"> </w:t>
      </w:r>
      <w:proofErr w:type="spellStart"/>
      <w:r>
        <w:t>taloudellisia</w:t>
      </w:r>
      <w:proofErr w:type="spellEnd"/>
      <w:r>
        <w:t xml:space="preserve"> </w:t>
      </w:r>
      <w:proofErr w:type="spellStart"/>
      <w:r>
        <w:t>panostuksia</w:t>
      </w:r>
      <w:proofErr w:type="spellEnd"/>
      <w:r>
        <w:t xml:space="preserve"> </w:t>
      </w:r>
      <w:proofErr w:type="spellStart"/>
      <w:r>
        <w:t>vaativia</w:t>
      </w:r>
      <w:proofErr w:type="spellEnd"/>
      <w:r>
        <w:t xml:space="preserve"> </w:t>
      </w:r>
      <w:proofErr w:type="spellStart"/>
      <w:r>
        <w:t>toimia</w:t>
      </w:r>
      <w:proofErr w:type="spellEnd"/>
      <w:r>
        <w:t xml:space="preserve"> on </w:t>
      </w:r>
      <w:proofErr w:type="spellStart"/>
      <w:r>
        <w:t>hankkeistaminen</w:t>
      </w:r>
      <w:proofErr w:type="spellEnd"/>
      <w:r>
        <w:t xml:space="preserve"> ja </w:t>
      </w:r>
      <w:proofErr w:type="spellStart"/>
      <w:r>
        <w:t>ulkopuolisen</w:t>
      </w:r>
      <w:proofErr w:type="spellEnd"/>
      <w:r>
        <w:t xml:space="preserve"> </w:t>
      </w:r>
      <w:proofErr w:type="spellStart"/>
      <w:r>
        <w:t>rahoituksen</w:t>
      </w:r>
      <w:proofErr w:type="spellEnd"/>
      <w:r>
        <w:t xml:space="preserve"> </w:t>
      </w:r>
      <w:proofErr w:type="spellStart"/>
      <w:r>
        <w:t>hyödyntäminen</w:t>
      </w:r>
      <w:proofErr w:type="spellEnd"/>
      <w:r>
        <w:t xml:space="preserve">. </w:t>
      </w:r>
    </w:p>
    <w:p w14:paraId="33EC3EAC" w14:textId="77777777" w:rsidR="00F076C1" w:rsidRDefault="002A30B2">
      <w:pPr>
        <w:pStyle w:val="Otsikko2"/>
        <w:tabs>
          <w:tab w:val="center" w:pos="459"/>
          <w:tab w:val="center" w:pos="3362"/>
        </w:tabs>
        <w:ind w:left="-15" w:firstLine="0"/>
      </w:pPr>
      <w:r>
        <w:rPr>
          <w:b w:val="0"/>
        </w:rPr>
        <w:lastRenderedPageBreak/>
        <w:t xml:space="preserve"> </w:t>
      </w:r>
      <w:r>
        <w:rPr>
          <w:b w:val="0"/>
        </w:rPr>
        <w:tab/>
        <w:t xml:space="preserve">3. </w:t>
      </w:r>
      <w:r>
        <w:rPr>
          <w:b w:val="0"/>
        </w:rPr>
        <w:tab/>
      </w:r>
      <w:proofErr w:type="spellStart"/>
      <w:r>
        <w:t>Omistajakorvausten</w:t>
      </w:r>
      <w:proofErr w:type="spellEnd"/>
      <w:r>
        <w:t xml:space="preserve"> väheneminen</w:t>
      </w:r>
      <w:r>
        <w:rPr>
          <w:b w:val="0"/>
        </w:rPr>
        <w:t xml:space="preserve"> </w:t>
      </w:r>
    </w:p>
    <w:p w14:paraId="092D29D9" w14:textId="77777777" w:rsidR="00F076C1" w:rsidRDefault="002A30B2">
      <w:pPr>
        <w:spacing w:after="0"/>
        <w:ind w:left="-5"/>
      </w:pPr>
      <w:proofErr w:type="spellStart"/>
      <w:r>
        <w:t>Pienentyneet</w:t>
      </w:r>
      <w:proofErr w:type="spellEnd"/>
      <w:r>
        <w:t xml:space="preserve"> omistajakorvaukset </w:t>
      </w:r>
      <w:proofErr w:type="spellStart"/>
      <w:r>
        <w:t>pahentavat</w:t>
      </w:r>
      <w:proofErr w:type="spellEnd"/>
      <w:r>
        <w:t xml:space="preserve"> </w:t>
      </w:r>
      <w:proofErr w:type="spellStart"/>
      <w:r>
        <w:t>erityisesti</w:t>
      </w:r>
      <w:proofErr w:type="spellEnd"/>
      <w:r>
        <w:t xml:space="preserve"> </w:t>
      </w:r>
      <w:proofErr w:type="spellStart"/>
      <w:r>
        <w:t>pienten</w:t>
      </w:r>
      <w:proofErr w:type="spellEnd"/>
      <w:r>
        <w:t xml:space="preserve"> osakaskuntien </w:t>
      </w:r>
      <w:proofErr w:type="spellStart"/>
      <w:r>
        <w:t>tilannetta</w:t>
      </w:r>
      <w:proofErr w:type="spellEnd"/>
      <w:r>
        <w:t xml:space="preserve">. </w:t>
      </w:r>
      <w:proofErr w:type="spellStart"/>
      <w:r>
        <w:t>Tämä</w:t>
      </w:r>
      <w:proofErr w:type="spellEnd"/>
      <w:r>
        <w:t xml:space="preserve"> </w:t>
      </w:r>
      <w:proofErr w:type="spellStart"/>
      <w:r>
        <w:t>vaikeuttaa</w:t>
      </w:r>
      <w:proofErr w:type="spellEnd"/>
      <w:r>
        <w:t xml:space="preserve"> </w:t>
      </w:r>
      <w:proofErr w:type="spellStart"/>
      <w:r>
        <w:t>niiden</w:t>
      </w:r>
      <w:proofErr w:type="spellEnd"/>
      <w:r>
        <w:t xml:space="preserve"> </w:t>
      </w:r>
      <w:proofErr w:type="spellStart"/>
      <w:r>
        <w:t>kykyä</w:t>
      </w:r>
      <w:proofErr w:type="spellEnd"/>
      <w:r>
        <w:t xml:space="preserve"> </w:t>
      </w:r>
      <w:proofErr w:type="spellStart"/>
      <w:r>
        <w:t>ylläpitää</w:t>
      </w:r>
      <w:proofErr w:type="spellEnd"/>
      <w:r>
        <w:t xml:space="preserve"> ja </w:t>
      </w:r>
      <w:proofErr w:type="spellStart"/>
      <w:r>
        <w:t>kehittää</w:t>
      </w:r>
      <w:proofErr w:type="spellEnd"/>
      <w:r>
        <w:t xml:space="preserve"> </w:t>
      </w:r>
      <w:proofErr w:type="spellStart"/>
      <w:r>
        <w:t>vesialueita</w:t>
      </w:r>
      <w:proofErr w:type="spellEnd"/>
      <w:r>
        <w:t xml:space="preserve">. </w:t>
      </w:r>
    </w:p>
    <w:p w14:paraId="24AB29BF"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556D5BE7" w14:textId="77777777" w:rsidR="00F076C1" w:rsidRDefault="002A30B2">
      <w:pPr>
        <w:pStyle w:val="Otsikko1"/>
        <w:spacing w:after="11" w:line="250" w:lineRule="auto"/>
        <w:ind w:left="-5"/>
      </w:pPr>
      <w:r>
        <w:rPr>
          <w:sz w:val="30"/>
        </w:rPr>
        <w:t>Mahdollisia ratkaisuja osakaskuntien talouden vahvistamiseksi</w:t>
      </w:r>
      <w:r>
        <w:rPr>
          <w:b w:val="0"/>
          <w:sz w:val="30"/>
        </w:rPr>
        <w:t xml:space="preserve"> </w:t>
      </w:r>
    </w:p>
    <w:p w14:paraId="5F6B8CC0" w14:textId="77777777" w:rsidR="00F076C1" w:rsidRDefault="002A30B2">
      <w:pPr>
        <w:spacing w:after="163" w:line="259" w:lineRule="auto"/>
        <w:ind w:left="0" w:firstLine="0"/>
      </w:pPr>
      <w:r>
        <w:t xml:space="preserve"> </w:t>
      </w:r>
    </w:p>
    <w:p w14:paraId="3C0387CE" w14:textId="77777777" w:rsidR="00F076C1" w:rsidRDefault="002A30B2">
      <w:pPr>
        <w:pStyle w:val="Otsikko2"/>
        <w:tabs>
          <w:tab w:val="center" w:pos="459"/>
          <w:tab w:val="center" w:pos="3593"/>
        </w:tabs>
        <w:ind w:left="-15" w:firstLine="0"/>
      </w:pPr>
      <w:r>
        <w:rPr>
          <w:b w:val="0"/>
        </w:rPr>
        <w:t xml:space="preserve"> </w:t>
      </w:r>
      <w:r>
        <w:rPr>
          <w:b w:val="0"/>
        </w:rPr>
        <w:tab/>
        <w:t xml:space="preserve">1. </w:t>
      </w:r>
      <w:r>
        <w:rPr>
          <w:b w:val="0"/>
        </w:rPr>
        <w:tab/>
      </w:r>
      <w:proofErr w:type="spellStart"/>
      <w:r>
        <w:t>Erityiskalastusalueiden</w:t>
      </w:r>
      <w:proofErr w:type="spellEnd"/>
      <w:r>
        <w:t xml:space="preserve"> perustaminen</w:t>
      </w:r>
      <w:r>
        <w:rPr>
          <w:b w:val="0"/>
        </w:rPr>
        <w:t xml:space="preserve"> </w:t>
      </w:r>
    </w:p>
    <w:p w14:paraId="6E7DAC72" w14:textId="77777777" w:rsidR="00F076C1" w:rsidRDefault="002A30B2">
      <w:pPr>
        <w:ind w:left="-5"/>
      </w:pPr>
      <w:proofErr w:type="spellStart"/>
      <w:r>
        <w:t>Erityiskalastusalueiden</w:t>
      </w:r>
      <w:proofErr w:type="spellEnd"/>
      <w:r>
        <w:t xml:space="preserve"> </w:t>
      </w:r>
      <w:proofErr w:type="spellStart"/>
      <w:r>
        <w:t>perustaminen</w:t>
      </w:r>
      <w:proofErr w:type="spellEnd"/>
      <w:r>
        <w:t xml:space="preserve"> </w:t>
      </w:r>
      <w:proofErr w:type="spellStart"/>
      <w:r>
        <w:t>tuo</w:t>
      </w:r>
      <w:proofErr w:type="spellEnd"/>
      <w:r>
        <w:t xml:space="preserve"> </w:t>
      </w:r>
      <w:proofErr w:type="spellStart"/>
      <w:r>
        <w:t>mahdollisuuden</w:t>
      </w:r>
      <w:proofErr w:type="spellEnd"/>
      <w:r>
        <w:t xml:space="preserve"> </w:t>
      </w:r>
      <w:proofErr w:type="spellStart"/>
      <w:r>
        <w:t>kerätä</w:t>
      </w:r>
      <w:proofErr w:type="spellEnd"/>
      <w:r>
        <w:t xml:space="preserve"> </w:t>
      </w:r>
      <w:proofErr w:type="spellStart"/>
      <w:r>
        <w:t>enemmän</w:t>
      </w:r>
      <w:proofErr w:type="spellEnd"/>
      <w:r>
        <w:t xml:space="preserve"> </w:t>
      </w:r>
      <w:proofErr w:type="spellStart"/>
      <w:r>
        <w:t>tuloja</w:t>
      </w:r>
      <w:proofErr w:type="spellEnd"/>
      <w:r>
        <w:t xml:space="preserve"> </w:t>
      </w:r>
      <w:proofErr w:type="spellStart"/>
      <w:r>
        <w:t>lupamyynnistä</w:t>
      </w:r>
      <w:proofErr w:type="spellEnd"/>
      <w:r>
        <w:t xml:space="preserve"> ja </w:t>
      </w:r>
      <w:proofErr w:type="spellStart"/>
      <w:r>
        <w:t>kehittää</w:t>
      </w:r>
      <w:proofErr w:type="spellEnd"/>
      <w:r>
        <w:t xml:space="preserve"> </w:t>
      </w:r>
      <w:proofErr w:type="spellStart"/>
      <w:r>
        <w:t>vesialueiden</w:t>
      </w:r>
      <w:proofErr w:type="spellEnd"/>
      <w:r>
        <w:t xml:space="preserve"> </w:t>
      </w:r>
      <w:proofErr w:type="spellStart"/>
      <w:r>
        <w:t>kalataloudellista</w:t>
      </w:r>
      <w:proofErr w:type="spellEnd"/>
      <w:r>
        <w:t xml:space="preserve"> </w:t>
      </w:r>
      <w:proofErr w:type="spellStart"/>
      <w:r>
        <w:t>tuottavuutta</w:t>
      </w:r>
      <w:proofErr w:type="spellEnd"/>
      <w:r>
        <w:t xml:space="preserve">. </w:t>
      </w:r>
      <w:proofErr w:type="spellStart"/>
      <w:r>
        <w:t>Kalakantojen</w:t>
      </w:r>
      <w:proofErr w:type="spellEnd"/>
      <w:r>
        <w:t xml:space="preserve"> </w:t>
      </w:r>
      <w:proofErr w:type="spellStart"/>
      <w:r>
        <w:t>suunnitelmallinen</w:t>
      </w:r>
      <w:proofErr w:type="spellEnd"/>
      <w:r>
        <w:t xml:space="preserve"> </w:t>
      </w:r>
      <w:proofErr w:type="spellStart"/>
      <w:r>
        <w:t>hoito</w:t>
      </w:r>
      <w:proofErr w:type="spellEnd"/>
      <w:r>
        <w:t xml:space="preserve"> ja </w:t>
      </w:r>
      <w:proofErr w:type="spellStart"/>
      <w:r>
        <w:t>tarkka</w:t>
      </w:r>
      <w:proofErr w:type="spellEnd"/>
      <w:r>
        <w:t xml:space="preserve"> </w:t>
      </w:r>
      <w:proofErr w:type="spellStart"/>
      <w:r>
        <w:t>lupien</w:t>
      </w:r>
      <w:proofErr w:type="spellEnd"/>
      <w:r>
        <w:t xml:space="preserve"> </w:t>
      </w:r>
      <w:proofErr w:type="spellStart"/>
      <w:r>
        <w:t>hinnoittelu</w:t>
      </w:r>
      <w:proofErr w:type="spellEnd"/>
      <w:r>
        <w:t xml:space="preserve"> </w:t>
      </w:r>
      <w:proofErr w:type="spellStart"/>
      <w:r>
        <w:t>voivat</w:t>
      </w:r>
      <w:proofErr w:type="spellEnd"/>
      <w:r>
        <w:t xml:space="preserve"> </w:t>
      </w:r>
      <w:proofErr w:type="spellStart"/>
      <w:r>
        <w:t>merkittävästi</w:t>
      </w:r>
      <w:proofErr w:type="spellEnd"/>
      <w:r>
        <w:t xml:space="preserve"> </w:t>
      </w:r>
      <w:proofErr w:type="spellStart"/>
      <w:r>
        <w:t>parantaa</w:t>
      </w:r>
      <w:proofErr w:type="spellEnd"/>
      <w:r>
        <w:t xml:space="preserve"> </w:t>
      </w:r>
      <w:proofErr w:type="spellStart"/>
      <w:r>
        <w:t>taloudellista</w:t>
      </w:r>
      <w:proofErr w:type="spellEnd"/>
      <w:r>
        <w:t xml:space="preserve"> </w:t>
      </w:r>
      <w:proofErr w:type="spellStart"/>
      <w:r>
        <w:t>tilannetta</w:t>
      </w:r>
      <w:proofErr w:type="spellEnd"/>
      <w:r>
        <w:t xml:space="preserve">. </w:t>
      </w:r>
      <w:proofErr w:type="spellStart"/>
      <w:r>
        <w:t>Samalla</w:t>
      </w:r>
      <w:proofErr w:type="spellEnd"/>
      <w:r>
        <w:t xml:space="preserve"> </w:t>
      </w:r>
      <w:proofErr w:type="spellStart"/>
      <w:r>
        <w:t>alueen</w:t>
      </w:r>
      <w:proofErr w:type="spellEnd"/>
      <w:r>
        <w:t xml:space="preserve"> </w:t>
      </w:r>
      <w:proofErr w:type="spellStart"/>
      <w:r>
        <w:t>virkistysarvo</w:t>
      </w:r>
      <w:proofErr w:type="spellEnd"/>
      <w:r>
        <w:t xml:space="preserve"> </w:t>
      </w:r>
      <w:proofErr w:type="spellStart"/>
      <w:r>
        <w:t>kasvaa</w:t>
      </w:r>
      <w:proofErr w:type="spellEnd"/>
      <w:r>
        <w:t xml:space="preserve">, </w:t>
      </w:r>
      <w:proofErr w:type="spellStart"/>
      <w:r>
        <w:t>mikä</w:t>
      </w:r>
      <w:proofErr w:type="spellEnd"/>
      <w:r>
        <w:t xml:space="preserve"> </w:t>
      </w:r>
      <w:proofErr w:type="spellStart"/>
      <w:r>
        <w:t>houkuttelee</w:t>
      </w:r>
      <w:proofErr w:type="spellEnd"/>
      <w:r>
        <w:t xml:space="preserve"> </w:t>
      </w:r>
      <w:proofErr w:type="spellStart"/>
      <w:r>
        <w:t>lisää</w:t>
      </w:r>
      <w:proofErr w:type="spellEnd"/>
      <w:r>
        <w:t xml:space="preserve"> </w:t>
      </w:r>
      <w:proofErr w:type="spellStart"/>
      <w:r>
        <w:t>käyttäjiä</w:t>
      </w:r>
      <w:proofErr w:type="spellEnd"/>
      <w:r>
        <w:t xml:space="preserve">. </w:t>
      </w:r>
    </w:p>
    <w:p w14:paraId="664D7D9C" w14:textId="77777777" w:rsidR="00F076C1" w:rsidRDefault="002A30B2">
      <w:pPr>
        <w:pStyle w:val="Otsikko2"/>
        <w:tabs>
          <w:tab w:val="center" w:pos="459"/>
          <w:tab w:val="center" w:pos="4789"/>
        </w:tabs>
        <w:ind w:left="-15" w:firstLine="0"/>
      </w:pPr>
      <w:r>
        <w:rPr>
          <w:b w:val="0"/>
        </w:rPr>
        <w:t xml:space="preserve"> </w:t>
      </w:r>
      <w:r>
        <w:rPr>
          <w:b w:val="0"/>
        </w:rPr>
        <w:tab/>
        <w:t xml:space="preserve">2. </w:t>
      </w:r>
      <w:r>
        <w:rPr>
          <w:b w:val="0"/>
        </w:rPr>
        <w:tab/>
      </w:r>
      <w:r>
        <w:t xml:space="preserve">Kesäasukkaiden ja kiinteistöjen omistajien </w:t>
      </w:r>
      <w:proofErr w:type="spellStart"/>
      <w:r>
        <w:t>osallistaminen</w:t>
      </w:r>
      <w:proofErr w:type="spellEnd"/>
      <w:r>
        <w:rPr>
          <w:b w:val="0"/>
        </w:rPr>
        <w:t xml:space="preserve"> </w:t>
      </w:r>
    </w:p>
    <w:p w14:paraId="45D8AE9A" w14:textId="77777777" w:rsidR="00F076C1" w:rsidRDefault="002A30B2">
      <w:pPr>
        <w:ind w:left="-5"/>
      </w:pPr>
      <w:proofErr w:type="spellStart"/>
      <w:r>
        <w:t>Kesäasukkaat</w:t>
      </w:r>
      <w:proofErr w:type="spellEnd"/>
      <w:r>
        <w:t xml:space="preserve"> ja </w:t>
      </w:r>
      <w:proofErr w:type="spellStart"/>
      <w:r>
        <w:t>vesialueiden</w:t>
      </w:r>
      <w:proofErr w:type="spellEnd"/>
      <w:r>
        <w:t xml:space="preserve"> </w:t>
      </w:r>
      <w:proofErr w:type="spellStart"/>
      <w:r>
        <w:t>läheisyydessä</w:t>
      </w:r>
      <w:proofErr w:type="spellEnd"/>
      <w:r>
        <w:t xml:space="preserve"> </w:t>
      </w:r>
      <w:proofErr w:type="spellStart"/>
      <w:r>
        <w:t>asuvat</w:t>
      </w:r>
      <w:proofErr w:type="spellEnd"/>
      <w:r>
        <w:t xml:space="preserve"> </w:t>
      </w:r>
      <w:proofErr w:type="spellStart"/>
      <w:r>
        <w:t>kiinteistönomistajat</w:t>
      </w:r>
      <w:proofErr w:type="spellEnd"/>
      <w:r>
        <w:t xml:space="preserve"> </w:t>
      </w:r>
      <w:proofErr w:type="spellStart"/>
      <w:r>
        <w:t>voivat</w:t>
      </w:r>
      <w:proofErr w:type="spellEnd"/>
      <w:r>
        <w:t xml:space="preserve"> </w:t>
      </w:r>
      <w:proofErr w:type="spellStart"/>
      <w:r>
        <w:t>olla</w:t>
      </w:r>
      <w:proofErr w:type="spellEnd"/>
      <w:r>
        <w:t xml:space="preserve"> </w:t>
      </w:r>
      <w:proofErr w:type="spellStart"/>
      <w:r>
        <w:t>potentiaalinen</w:t>
      </w:r>
      <w:proofErr w:type="spellEnd"/>
      <w:r>
        <w:t xml:space="preserve"> </w:t>
      </w:r>
      <w:proofErr w:type="spellStart"/>
      <w:r>
        <w:t>lisärahoituksen</w:t>
      </w:r>
      <w:proofErr w:type="spellEnd"/>
      <w:r>
        <w:t xml:space="preserve"> lähde. </w:t>
      </w:r>
      <w:proofErr w:type="spellStart"/>
      <w:r>
        <w:t>Osallistuminen</w:t>
      </w:r>
      <w:proofErr w:type="spellEnd"/>
      <w:r>
        <w:t xml:space="preserve"> </w:t>
      </w:r>
      <w:proofErr w:type="spellStart"/>
      <w:r>
        <w:t>voisi</w:t>
      </w:r>
      <w:proofErr w:type="spellEnd"/>
      <w:r>
        <w:t xml:space="preserve"> </w:t>
      </w:r>
      <w:proofErr w:type="spellStart"/>
      <w:r>
        <w:t>tapahtua</w:t>
      </w:r>
      <w:proofErr w:type="spellEnd"/>
      <w:r>
        <w:t xml:space="preserve"> </w:t>
      </w:r>
      <w:proofErr w:type="spellStart"/>
      <w:r>
        <w:t>esimerkiksi</w:t>
      </w:r>
      <w:proofErr w:type="spellEnd"/>
      <w:r>
        <w:t xml:space="preserve"> </w:t>
      </w:r>
      <w:proofErr w:type="spellStart"/>
      <w:r>
        <w:t>jäsenmaksujen</w:t>
      </w:r>
      <w:proofErr w:type="spellEnd"/>
      <w:r>
        <w:t xml:space="preserve">, </w:t>
      </w:r>
      <w:proofErr w:type="spellStart"/>
      <w:r>
        <w:t>erityislupien</w:t>
      </w:r>
      <w:proofErr w:type="spellEnd"/>
      <w:r>
        <w:t xml:space="preserve"> tai </w:t>
      </w:r>
      <w:proofErr w:type="spellStart"/>
      <w:r>
        <w:t>vapaaehtoisten</w:t>
      </w:r>
      <w:proofErr w:type="spellEnd"/>
      <w:r>
        <w:t xml:space="preserve"> </w:t>
      </w:r>
      <w:proofErr w:type="spellStart"/>
      <w:r>
        <w:t>osallistumismaksujen</w:t>
      </w:r>
      <w:proofErr w:type="spellEnd"/>
      <w:r>
        <w:t xml:space="preserve"> </w:t>
      </w:r>
      <w:proofErr w:type="spellStart"/>
      <w:r>
        <w:t>muodossa</w:t>
      </w:r>
      <w:proofErr w:type="spellEnd"/>
      <w:r>
        <w:t xml:space="preserve">, </w:t>
      </w:r>
      <w:proofErr w:type="spellStart"/>
      <w:r>
        <w:t>jolloin</w:t>
      </w:r>
      <w:proofErr w:type="spellEnd"/>
      <w:r>
        <w:t xml:space="preserve"> </w:t>
      </w:r>
      <w:proofErr w:type="spellStart"/>
      <w:r>
        <w:t>paikalliset</w:t>
      </w:r>
      <w:proofErr w:type="spellEnd"/>
      <w:r>
        <w:t xml:space="preserve"> </w:t>
      </w:r>
      <w:proofErr w:type="spellStart"/>
      <w:r>
        <w:t>hyötyisivät</w:t>
      </w:r>
      <w:proofErr w:type="spellEnd"/>
      <w:r>
        <w:t xml:space="preserve"> </w:t>
      </w:r>
      <w:proofErr w:type="spellStart"/>
      <w:r>
        <w:t>vesialueiden</w:t>
      </w:r>
      <w:proofErr w:type="spellEnd"/>
      <w:r>
        <w:t xml:space="preserve"> </w:t>
      </w:r>
      <w:proofErr w:type="spellStart"/>
      <w:r>
        <w:t>parantuneesta</w:t>
      </w:r>
      <w:proofErr w:type="spellEnd"/>
      <w:r>
        <w:t xml:space="preserve"> </w:t>
      </w:r>
      <w:proofErr w:type="spellStart"/>
      <w:r>
        <w:t>kunnosta</w:t>
      </w:r>
      <w:proofErr w:type="spellEnd"/>
      <w:r>
        <w:t xml:space="preserve"> ja </w:t>
      </w:r>
      <w:proofErr w:type="spellStart"/>
      <w:r>
        <w:t>virkistysarvosta</w:t>
      </w:r>
      <w:proofErr w:type="spellEnd"/>
      <w:r>
        <w:t xml:space="preserve">. </w:t>
      </w:r>
    </w:p>
    <w:p w14:paraId="24AF1720" w14:textId="77777777" w:rsidR="00F076C1" w:rsidRDefault="002A30B2">
      <w:pPr>
        <w:pStyle w:val="Otsikko2"/>
        <w:tabs>
          <w:tab w:val="center" w:pos="459"/>
          <w:tab w:val="center" w:pos="3595"/>
        </w:tabs>
        <w:ind w:left="-15" w:firstLine="0"/>
      </w:pPr>
      <w:r>
        <w:rPr>
          <w:b w:val="0"/>
        </w:rPr>
        <w:t xml:space="preserve"> </w:t>
      </w:r>
      <w:r>
        <w:rPr>
          <w:b w:val="0"/>
        </w:rPr>
        <w:tab/>
        <w:t xml:space="preserve">3. </w:t>
      </w:r>
      <w:r>
        <w:rPr>
          <w:b w:val="0"/>
        </w:rPr>
        <w:tab/>
      </w:r>
      <w:r>
        <w:t>Kuntien osallistuminen kustannuksiin</w:t>
      </w:r>
      <w:r>
        <w:rPr>
          <w:b w:val="0"/>
        </w:rPr>
        <w:t xml:space="preserve"> </w:t>
      </w:r>
    </w:p>
    <w:p w14:paraId="6C16DD8C" w14:textId="77777777" w:rsidR="00F076C1" w:rsidRDefault="002A30B2">
      <w:pPr>
        <w:ind w:left="-5"/>
      </w:pPr>
      <w:proofErr w:type="spellStart"/>
      <w:r>
        <w:t>Kunnilla</w:t>
      </w:r>
      <w:proofErr w:type="spellEnd"/>
      <w:r>
        <w:t xml:space="preserve"> on </w:t>
      </w:r>
      <w:proofErr w:type="spellStart"/>
      <w:r>
        <w:t>suuri</w:t>
      </w:r>
      <w:proofErr w:type="spellEnd"/>
      <w:r>
        <w:t xml:space="preserve"> </w:t>
      </w:r>
      <w:proofErr w:type="spellStart"/>
      <w:r>
        <w:t>intressi</w:t>
      </w:r>
      <w:proofErr w:type="spellEnd"/>
      <w:r>
        <w:t xml:space="preserve"> </w:t>
      </w:r>
      <w:proofErr w:type="spellStart"/>
      <w:r>
        <w:t>vesialueiden</w:t>
      </w:r>
      <w:proofErr w:type="spellEnd"/>
      <w:r>
        <w:t xml:space="preserve"> </w:t>
      </w:r>
      <w:proofErr w:type="spellStart"/>
      <w:r>
        <w:t>hyvinvoinnista</w:t>
      </w:r>
      <w:proofErr w:type="spellEnd"/>
      <w:r>
        <w:t xml:space="preserve">, </w:t>
      </w:r>
      <w:proofErr w:type="spellStart"/>
      <w:r>
        <w:t>sillä</w:t>
      </w:r>
      <w:proofErr w:type="spellEnd"/>
      <w:r>
        <w:t xml:space="preserve"> </w:t>
      </w:r>
      <w:proofErr w:type="spellStart"/>
      <w:r>
        <w:t>hyvin</w:t>
      </w:r>
      <w:proofErr w:type="spellEnd"/>
      <w:r>
        <w:t xml:space="preserve"> </w:t>
      </w:r>
      <w:proofErr w:type="spellStart"/>
      <w:r>
        <w:t>hoidetut</w:t>
      </w:r>
      <w:proofErr w:type="spellEnd"/>
      <w:r>
        <w:t xml:space="preserve"> </w:t>
      </w:r>
      <w:proofErr w:type="spellStart"/>
      <w:r>
        <w:t>vesistöt</w:t>
      </w:r>
      <w:proofErr w:type="spellEnd"/>
      <w:r>
        <w:t xml:space="preserve"> </w:t>
      </w:r>
      <w:proofErr w:type="spellStart"/>
      <w:r>
        <w:t>tukevat</w:t>
      </w:r>
      <w:proofErr w:type="spellEnd"/>
      <w:r>
        <w:t xml:space="preserve"> </w:t>
      </w:r>
      <w:proofErr w:type="spellStart"/>
      <w:r>
        <w:t>paikallista</w:t>
      </w:r>
      <w:proofErr w:type="spellEnd"/>
      <w:r>
        <w:t xml:space="preserve"> </w:t>
      </w:r>
      <w:proofErr w:type="spellStart"/>
      <w:r>
        <w:t>virkistyskäyttöä</w:t>
      </w:r>
      <w:proofErr w:type="spellEnd"/>
      <w:r>
        <w:t xml:space="preserve">, </w:t>
      </w:r>
      <w:proofErr w:type="spellStart"/>
      <w:r>
        <w:t>matkailua</w:t>
      </w:r>
      <w:proofErr w:type="spellEnd"/>
      <w:r>
        <w:t xml:space="preserve"> ja </w:t>
      </w:r>
      <w:proofErr w:type="spellStart"/>
      <w:r>
        <w:t>yleistä</w:t>
      </w:r>
      <w:proofErr w:type="spellEnd"/>
      <w:r>
        <w:t xml:space="preserve"> </w:t>
      </w:r>
      <w:proofErr w:type="spellStart"/>
      <w:r>
        <w:t>viihtyisyyttä</w:t>
      </w:r>
      <w:proofErr w:type="spellEnd"/>
      <w:r>
        <w:t xml:space="preserve">. </w:t>
      </w:r>
      <w:proofErr w:type="spellStart"/>
      <w:r>
        <w:t>Kuntien</w:t>
      </w:r>
      <w:proofErr w:type="spellEnd"/>
      <w:r>
        <w:t xml:space="preserve"> </w:t>
      </w:r>
      <w:proofErr w:type="spellStart"/>
      <w:r>
        <w:t>taloudellinen</w:t>
      </w:r>
      <w:proofErr w:type="spellEnd"/>
      <w:r>
        <w:t xml:space="preserve"> </w:t>
      </w:r>
      <w:proofErr w:type="spellStart"/>
      <w:r>
        <w:t>osallistuminen</w:t>
      </w:r>
      <w:proofErr w:type="spellEnd"/>
      <w:r>
        <w:t xml:space="preserve"> </w:t>
      </w:r>
      <w:proofErr w:type="spellStart"/>
      <w:r>
        <w:t>esimerkiksi</w:t>
      </w:r>
      <w:proofErr w:type="spellEnd"/>
      <w:r>
        <w:t xml:space="preserve"> </w:t>
      </w:r>
      <w:proofErr w:type="spellStart"/>
      <w:r>
        <w:t>vesistöjen</w:t>
      </w:r>
      <w:proofErr w:type="spellEnd"/>
      <w:r>
        <w:t xml:space="preserve"> </w:t>
      </w:r>
      <w:proofErr w:type="spellStart"/>
      <w:r>
        <w:t>kunnostushankkeisiin</w:t>
      </w:r>
      <w:proofErr w:type="spellEnd"/>
      <w:r>
        <w:t xml:space="preserve"> tai </w:t>
      </w:r>
      <w:proofErr w:type="spellStart"/>
      <w:r>
        <w:t>erityiskalastusalueiden</w:t>
      </w:r>
      <w:proofErr w:type="spellEnd"/>
      <w:r>
        <w:t xml:space="preserve"> </w:t>
      </w:r>
      <w:proofErr w:type="spellStart"/>
      <w:r>
        <w:t>kehittämiseen</w:t>
      </w:r>
      <w:proofErr w:type="spellEnd"/>
      <w:r>
        <w:t xml:space="preserve"> </w:t>
      </w:r>
      <w:proofErr w:type="spellStart"/>
      <w:r>
        <w:t>voi</w:t>
      </w:r>
      <w:proofErr w:type="spellEnd"/>
      <w:r>
        <w:t xml:space="preserve"> </w:t>
      </w:r>
      <w:proofErr w:type="spellStart"/>
      <w:r>
        <w:t>olla</w:t>
      </w:r>
      <w:proofErr w:type="spellEnd"/>
      <w:r>
        <w:t xml:space="preserve"> </w:t>
      </w:r>
      <w:proofErr w:type="spellStart"/>
      <w:r>
        <w:t>merkittävä</w:t>
      </w:r>
      <w:proofErr w:type="spellEnd"/>
      <w:r>
        <w:t xml:space="preserve"> </w:t>
      </w:r>
      <w:proofErr w:type="spellStart"/>
      <w:r>
        <w:t>apu</w:t>
      </w:r>
      <w:proofErr w:type="spellEnd"/>
      <w:r>
        <w:t xml:space="preserve"> </w:t>
      </w:r>
      <w:proofErr w:type="spellStart"/>
      <w:r>
        <w:t>talouden</w:t>
      </w:r>
      <w:proofErr w:type="spellEnd"/>
      <w:r>
        <w:t xml:space="preserve"> </w:t>
      </w:r>
      <w:proofErr w:type="spellStart"/>
      <w:r>
        <w:t>tasapainottamisessa</w:t>
      </w:r>
      <w:proofErr w:type="spellEnd"/>
      <w:r>
        <w:t xml:space="preserve">. </w:t>
      </w:r>
    </w:p>
    <w:p w14:paraId="443E232B" w14:textId="77777777" w:rsidR="00F076C1" w:rsidRDefault="002A30B2">
      <w:pPr>
        <w:pStyle w:val="Otsikko2"/>
        <w:tabs>
          <w:tab w:val="center" w:pos="459"/>
          <w:tab w:val="center" w:pos="3313"/>
        </w:tabs>
        <w:ind w:left="-15" w:firstLine="0"/>
      </w:pPr>
      <w:r>
        <w:rPr>
          <w:b w:val="0"/>
        </w:rPr>
        <w:t xml:space="preserve"> </w:t>
      </w:r>
      <w:r>
        <w:rPr>
          <w:b w:val="0"/>
        </w:rPr>
        <w:tab/>
        <w:t xml:space="preserve">4. </w:t>
      </w:r>
      <w:r>
        <w:rPr>
          <w:b w:val="0"/>
        </w:rPr>
        <w:tab/>
      </w:r>
      <w:r>
        <w:t>Muiden ratkaisujen kehittäminen</w:t>
      </w:r>
      <w:r>
        <w:rPr>
          <w:b w:val="0"/>
        </w:rPr>
        <w:t xml:space="preserve"> </w:t>
      </w:r>
    </w:p>
    <w:p w14:paraId="1ED80443" w14:textId="77777777" w:rsidR="00F076C1" w:rsidRDefault="002A30B2">
      <w:pPr>
        <w:spacing w:after="1" w:line="238" w:lineRule="auto"/>
        <w:ind w:left="-5" w:right="770"/>
        <w:jc w:val="both"/>
      </w:pPr>
      <w:proofErr w:type="spellStart"/>
      <w:r>
        <w:t>Vatata-hankkeen</w:t>
      </w:r>
      <w:proofErr w:type="spellEnd"/>
      <w:r>
        <w:t xml:space="preserve"> </w:t>
      </w:r>
      <w:proofErr w:type="spellStart"/>
      <w:r>
        <w:t>aikana</w:t>
      </w:r>
      <w:proofErr w:type="spellEnd"/>
      <w:r>
        <w:t xml:space="preserve"> </w:t>
      </w:r>
      <w:proofErr w:type="spellStart"/>
      <w:r>
        <w:t>kartoitetaan</w:t>
      </w:r>
      <w:proofErr w:type="spellEnd"/>
      <w:r>
        <w:t xml:space="preserve"> ja </w:t>
      </w:r>
      <w:proofErr w:type="spellStart"/>
      <w:r>
        <w:t>kehitetään</w:t>
      </w:r>
      <w:proofErr w:type="spellEnd"/>
      <w:r>
        <w:t xml:space="preserve"> </w:t>
      </w:r>
      <w:proofErr w:type="spellStart"/>
      <w:r>
        <w:t>uusia</w:t>
      </w:r>
      <w:proofErr w:type="spellEnd"/>
      <w:r>
        <w:t xml:space="preserve"> </w:t>
      </w:r>
      <w:proofErr w:type="spellStart"/>
      <w:r>
        <w:t>tapoja</w:t>
      </w:r>
      <w:proofErr w:type="spellEnd"/>
      <w:r>
        <w:t xml:space="preserve"> osakaskuntien </w:t>
      </w:r>
      <w:proofErr w:type="spellStart"/>
      <w:r>
        <w:t>talouden</w:t>
      </w:r>
      <w:proofErr w:type="spellEnd"/>
      <w:r>
        <w:t xml:space="preserve"> </w:t>
      </w:r>
      <w:proofErr w:type="spellStart"/>
      <w:r>
        <w:t>parantamiseksi</w:t>
      </w:r>
      <w:proofErr w:type="spellEnd"/>
      <w:r>
        <w:t xml:space="preserve">. </w:t>
      </w:r>
      <w:proofErr w:type="spellStart"/>
      <w:r>
        <w:t>Tämä</w:t>
      </w:r>
      <w:proofErr w:type="spellEnd"/>
      <w:r>
        <w:t xml:space="preserve"> </w:t>
      </w:r>
      <w:proofErr w:type="spellStart"/>
      <w:r>
        <w:t>voi</w:t>
      </w:r>
      <w:proofErr w:type="spellEnd"/>
      <w:r>
        <w:t xml:space="preserve"> </w:t>
      </w:r>
      <w:proofErr w:type="spellStart"/>
      <w:r>
        <w:t>sisältää</w:t>
      </w:r>
      <w:proofErr w:type="spellEnd"/>
      <w:r>
        <w:t xml:space="preserve"> </w:t>
      </w:r>
      <w:proofErr w:type="spellStart"/>
      <w:r>
        <w:t>innovatiivisia</w:t>
      </w:r>
      <w:proofErr w:type="spellEnd"/>
      <w:r>
        <w:t xml:space="preserve"> </w:t>
      </w:r>
      <w:proofErr w:type="spellStart"/>
      <w:r>
        <w:t>rahoitusmalleja</w:t>
      </w:r>
      <w:proofErr w:type="spellEnd"/>
      <w:r>
        <w:t xml:space="preserve">, </w:t>
      </w:r>
      <w:proofErr w:type="spellStart"/>
      <w:r>
        <w:t>yhteistyökuvioita</w:t>
      </w:r>
      <w:proofErr w:type="spellEnd"/>
      <w:r>
        <w:t xml:space="preserve"> </w:t>
      </w:r>
      <w:proofErr w:type="spellStart"/>
      <w:r>
        <w:t>yksityisten</w:t>
      </w:r>
      <w:proofErr w:type="spellEnd"/>
      <w:r>
        <w:t xml:space="preserve"> ja </w:t>
      </w:r>
      <w:proofErr w:type="spellStart"/>
      <w:r>
        <w:t>julkisten</w:t>
      </w:r>
      <w:proofErr w:type="spellEnd"/>
      <w:r>
        <w:t xml:space="preserve"> </w:t>
      </w:r>
      <w:proofErr w:type="spellStart"/>
      <w:r>
        <w:t>toimijoiden</w:t>
      </w:r>
      <w:proofErr w:type="spellEnd"/>
      <w:r>
        <w:t xml:space="preserve"> </w:t>
      </w:r>
      <w:proofErr w:type="spellStart"/>
      <w:r>
        <w:t>kanssa</w:t>
      </w:r>
      <w:proofErr w:type="spellEnd"/>
      <w:r>
        <w:t xml:space="preserve"> tai hankerahoitusta </w:t>
      </w:r>
      <w:proofErr w:type="spellStart"/>
      <w:r>
        <w:t>kansallisista</w:t>
      </w:r>
      <w:proofErr w:type="spellEnd"/>
      <w:r>
        <w:t xml:space="preserve"> ja </w:t>
      </w:r>
      <w:proofErr w:type="spellStart"/>
      <w:r>
        <w:t>EU-lähteistä</w:t>
      </w:r>
      <w:proofErr w:type="spellEnd"/>
      <w:r>
        <w:t xml:space="preserve">. </w:t>
      </w:r>
    </w:p>
    <w:p w14:paraId="6028376F"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01E386E7" w14:textId="77777777" w:rsidR="00F076C1" w:rsidRDefault="002A30B2">
      <w:pPr>
        <w:pStyle w:val="Otsikko1"/>
        <w:spacing w:after="11" w:line="250" w:lineRule="auto"/>
        <w:ind w:left="-5"/>
      </w:pPr>
      <w:r>
        <w:rPr>
          <w:sz w:val="30"/>
        </w:rPr>
        <w:t>Yhteenveto</w:t>
      </w:r>
      <w:r>
        <w:rPr>
          <w:b w:val="0"/>
          <w:sz w:val="30"/>
        </w:rPr>
        <w:t xml:space="preserve"> </w:t>
      </w:r>
    </w:p>
    <w:p w14:paraId="10BAFCC6" w14:textId="77777777" w:rsidR="00F076C1" w:rsidRDefault="002A30B2">
      <w:pPr>
        <w:spacing w:after="0" w:line="259" w:lineRule="auto"/>
        <w:ind w:left="0" w:firstLine="0"/>
      </w:pPr>
      <w:r>
        <w:t xml:space="preserve"> </w:t>
      </w:r>
    </w:p>
    <w:p w14:paraId="707FFBE4" w14:textId="77777777" w:rsidR="00F076C1" w:rsidRDefault="002A30B2">
      <w:pPr>
        <w:spacing w:after="0"/>
        <w:ind w:left="-5"/>
      </w:pPr>
      <w:r>
        <w:t xml:space="preserve">Osakaskuntien </w:t>
      </w:r>
      <w:proofErr w:type="spellStart"/>
      <w:r>
        <w:t>taloudellinen</w:t>
      </w:r>
      <w:proofErr w:type="spellEnd"/>
      <w:r>
        <w:t xml:space="preserve"> </w:t>
      </w:r>
      <w:proofErr w:type="spellStart"/>
      <w:r>
        <w:t>vahvistaminen</w:t>
      </w:r>
      <w:proofErr w:type="spellEnd"/>
      <w:r>
        <w:t xml:space="preserve"> on </w:t>
      </w:r>
      <w:proofErr w:type="spellStart"/>
      <w:r>
        <w:t>kriittistä</w:t>
      </w:r>
      <w:proofErr w:type="spellEnd"/>
      <w:r>
        <w:t xml:space="preserve">, </w:t>
      </w:r>
      <w:proofErr w:type="spellStart"/>
      <w:r>
        <w:t>jotta</w:t>
      </w:r>
      <w:proofErr w:type="spellEnd"/>
      <w:r>
        <w:t xml:space="preserve"> </w:t>
      </w:r>
      <w:proofErr w:type="spellStart"/>
      <w:r>
        <w:t>ne</w:t>
      </w:r>
      <w:proofErr w:type="spellEnd"/>
      <w:r>
        <w:t xml:space="preserve"> </w:t>
      </w:r>
      <w:proofErr w:type="spellStart"/>
      <w:r>
        <w:t>voivat</w:t>
      </w:r>
      <w:proofErr w:type="spellEnd"/>
      <w:r>
        <w:t xml:space="preserve"> </w:t>
      </w:r>
      <w:proofErr w:type="spellStart"/>
      <w:r>
        <w:t>hoitaa</w:t>
      </w:r>
      <w:proofErr w:type="spellEnd"/>
      <w:r>
        <w:t xml:space="preserve"> ja </w:t>
      </w:r>
      <w:proofErr w:type="spellStart"/>
      <w:r>
        <w:t>kehittää</w:t>
      </w:r>
      <w:proofErr w:type="spellEnd"/>
      <w:r>
        <w:t xml:space="preserve"> </w:t>
      </w:r>
      <w:proofErr w:type="spellStart"/>
      <w:r>
        <w:t>vesialueitaan</w:t>
      </w:r>
      <w:proofErr w:type="spellEnd"/>
      <w:r>
        <w:t xml:space="preserve">. </w:t>
      </w:r>
      <w:proofErr w:type="spellStart"/>
      <w:r>
        <w:t>Erityiskalastusalueiden</w:t>
      </w:r>
      <w:proofErr w:type="spellEnd"/>
      <w:r>
        <w:t xml:space="preserve"> </w:t>
      </w:r>
      <w:proofErr w:type="spellStart"/>
      <w:r>
        <w:t>perustaminen</w:t>
      </w:r>
      <w:proofErr w:type="spellEnd"/>
      <w:r>
        <w:t xml:space="preserve">, </w:t>
      </w:r>
      <w:proofErr w:type="spellStart"/>
      <w:r>
        <w:t>paikallisten</w:t>
      </w:r>
      <w:proofErr w:type="spellEnd"/>
      <w:r>
        <w:t xml:space="preserve"> </w:t>
      </w:r>
      <w:proofErr w:type="spellStart"/>
      <w:r>
        <w:t>asukkaiden</w:t>
      </w:r>
      <w:proofErr w:type="spellEnd"/>
      <w:r>
        <w:t xml:space="preserve"> ja </w:t>
      </w:r>
      <w:proofErr w:type="spellStart"/>
      <w:r>
        <w:t>kiinteistönomistajien</w:t>
      </w:r>
      <w:proofErr w:type="spellEnd"/>
      <w:r>
        <w:t xml:space="preserve"> </w:t>
      </w:r>
      <w:proofErr w:type="spellStart"/>
      <w:r>
        <w:t>osallistuminen</w:t>
      </w:r>
      <w:proofErr w:type="spellEnd"/>
      <w:r>
        <w:t xml:space="preserve"> </w:t>
      </w:r>
      <w:proofErr w:type="spellStart"/>
      <w:r>
        <w:t>sekä</w:t>
      </w:r>
      <w:proofErr w:type="spellEnd"/>
      <w:r>
        <w:t xml:space="preserve"> </w:t>
      </w:r>
      <w:proofErr w:type="spellStart"/>
      <w:r>
        <w:t>kuntien</w:t>
      </w:r>
      <w:proofErr w:type="spellEnd"/>
      <w:r>
        <w:t xml:space="preserve"> </w:t>
      </w:r>
      <w:proofErr w:type="spellStart"/>
      <w:r>
        <w:t>tuki</w:t>
      </w:r>
      <w:proofErr w:type="spellEnd"/>
      <w:r>
        <w:t xml:space="preserve"> </w:t>
      </w:r>
      <w:proofErr w:type="spellStart"/>
      <w:r>
        <w:t>ovat</w:t>
      </w:r>
      <w:proofErr w:type="spellEnd"/>
      <w:r>
        <w:t xml:space="preserve"> </w:t>
      </w:r>
      <w:proofErr w:type="spellStart"/>
      <w:r>
        <w:t>keskeisiä</w:t>
      </w:r>
      <w:proofErr w:type="spellEnd"/>
      <w:r>
        <w:t xml:space="preserve"> </w:t>
      </w:r>
      <w:proofErr w:type="spellStart"/>
      <w:r>
        <w:t>ratkaisuja</w:t>
      </w:r>
      <w:proofErr w:type="spellEnd"/>
      <w:r>
        <w:t xml:space="preserve">. </w:t>
      </w:r>
      <w:proofErr w:type="spellStart"/>
      <w:r>
        <w:t>Samalla</w:t>
      </w:r>
      <w:proofErr w:type="spellEnd"/>
      <w:r>
        <w:t xml:space="preserve"> </w:t>
      </w:r>
      <w:proofErr w:type="spellStart"/>
      <w:r>
        <w:t>hankkeen</w:t>
      </w:r>
      <w:proofErr w:type="spellEnd"/>
      <w:r>
        <w:t xml:space="preserve"> </w:t>
      </w:r>
      <w:proofErr w:type="spellStart"/>
      <w:r>
        <w:t>aikana</w:t>
      </w:r>
      <w:proofErr w:type="spellEnd"/>
      <w:r>
        <w:t xml:space="preserve"> </w:t>
      </w:r>
      <w:proofErr w:type="spellStart"/>
      <w:r>
        <w:t>kehitetään</w:t>
      </w:r>
      <w:proofErr w:type="spellEnd"/>
      <w:r>
        <w:t xml:space="preserve"> </w:t>
      </w:r>
      <w:proofErr w:type="spellStart"/>
      <w:r>
        <w:t>uusia</w:t>
      </w:r>
      <w:proofErr w:type="spellEnd"/>
      <w:r>
        <w:t xml:space="preserve"> </w:t>
      </w:r>
      <w:proofErr w:type="spellStart"/>
      <w:r>
        <w:t>rahoitus</w:t>
      </w:r>
      <w:proofErr w:type="spellEnd"/>
      <w:r>
        <w:t xml:space="preserve">- ja </w:t>
      </w:r>
      <w:proofErr w:type="spellStart"/>
      <w:r>
        <w:t>toimintamalleja</w:t>
      </w:r>
      <w:proofErr w:type="spellEnd"/>
      <w:r>
        <w:t xml:space="preserve">, </w:t>
      </w:r>
      <w:proofErr w:type="spellStart"/>
      <w:r>
        <w:t>joiden</w:t>
      </w:r>
      <w:proofErr w:type="spellEnd"/>
      <w:r>
        <w:t xml:space="preserve"> </w:t>
      </w:r>
      <w:proofErr w:type="spellStart"/>
      <w:r>
        <w:t>avulla</w:t>
      </w:r>
      <w:proofErr w:type="spellEnd"/>
      <w:r>
        <w:t xml:space="preserve"> </w:t>
      </w:r>
      <w:proofErr w:type="spellStart"/>
      <w:r>
        <w:t>voidaan</w:t>
      </w:r>
      <w:proofErr w:type="spellEnd"/>
      <w:r>
        <w:t xml:space="preserve"> </w:t>
      </w:r>
      <w:proofErr w:type="spellStart"/>
      <w:r>
        <w:t>varmistaa</w:t>
      </w:r>
      <w:proofErr w:type="spellEnd"/>
      <w:r>
        <w:t xml:space="preserve"> osakaskuntien </w:t>
      </w:r>
      <w:proofErr w:type="spellStart"/>
      <w:r>
        <w:t>pitkän</w:t>
      </w:r>
      <w:proofErr w:type="spellEnd"/>
      <w:r>
        <w:t xml:space="preserve"> </w:t>
      </w:r>
      <w:proofErr w:type="spellStart"/>
      <w:r>
        <w:t>aikavälin</w:t>
      </w:r>
      <w:proofErr w:type="spellEnd"/>
      <w:r>
        <w:t xml:space="preserve"> </w:t>
      </w:r>
      <w:proofErr w:type="spellStart"/>
      <w:r>
        <w:t>taloudellinen</w:t>
      </w:r>
      <w:proofErr w:type="spellEnd"/>
      <w:r>
        <w:t xml:space="preserve"> </w:t>
      </w:r>
      <w:proofErr w:type="spellStart"/>
      <w:r>
        <w:t>kestävyys</w:t>
      </w:r>
      <w:proofErr w:type="spellEnd"/>
      <w:r>
        <w:t xml:space="preserve"> ja </w:t>
      </w:r>
      <w:proofErr w:type="spellStart"/>
      <w:r>
        <w:t>vesialueiden</w:t>
      </w:r>
      <w:proofErr w:type="spellEnd"/>
      <w:r>
        <w:t xml:space="preserve"> </w:t>
      </w:r>
      <w:proofErr w:type="spellStart"/>
      <w:r>
        <w:t>elinvoimaisuus</w:t>
      </w:r>
      <w:proofErr w:type="spellEnd"/>
      <w:r>
        <w:t xml:space="preserve">. </w:t>
      </w:r>
    </w:p>
    <w:p w14:paraId="78EF4100" w14:textId="77777777" w:rsidR="00F076C1" w:rsidRDefault="002A30B2">
      <w:pPr>
        <w:spacing w:after="184" w:line="259" w:lineRule="auto"/>
        <w:ind w:left="0" w:firstLine="0"/>
      </w:pPr>
      <w:r>
        <w:rPr>
          <w:rFonts w:ascii="Aptos" w:eastAsia="Aptos" w:hAnsi="Aptos" w:cs="Aptos"/>
          <w:color w:val="000000"/>
          <w:sz w:val="24"/>
        </w:rPr>
        <w:t xml:space="preserve"> </w:t>
      </w:r>
    </w:p>
    <w:p w14:paraId="0D9DA1DA" w14:textId="77777777" w:rsidR="00F076C1" w:rsidRDefault="002A30B2">
      <w:pPr>
        <w:spacing w:after="244" w:line="259" w:lineRule="auto"/>
        <w:ind w:left="0" w:firstLine="0"/>
      </w:pPr>
      <w:r>
        <w:rPr>
          <w:rFonts w:ascii="Aptos" w:eastAsia="Aptos" w:hAnsi="Aptos" w:cs="Aptos"/>
          <w:color w:val="000000"/>
          <w:sz w:val="24"/>
        </w:rPr>
        <w:t xml:space="preserve"> </w:t>
      </w:r>
    </w:p>
    <w:p w14:paraId="7356DD9E" w14:textId="77777777" w:rsidR="00F076C1" w:rsidRDefault="002A30B2">
      <w:pPr>
        <w:pStyle w:val="Otsikko1"/>
        <w:spacing w:after="11" w:line="250" w:lineRule="auto"/>
        <w:ind w:left="-5"/>
      </w:pPr>
      <w:r>
        <w:rPr>
          <w:sz w:val="30"/>
        </w:rPr>
        <w:lastRenderedPageBreak/>
        <w:t>Pienten vesialueiden aktivointi ja hallinnointi</w:t>
      </w:r>
      <w:r>
        <w:rPr>
          <w:b w:val="0"/>
          <w:sz w:val="30"/>
        </w:rPr>
        <w:t xml:space="preserve"> </w:t>
      </w:r>
    </w:p>
    <w:p w14:paraId="6680E3CB" w14:textId="77777777" w:rsidR="00F076C1" w:rsidRDefault="002A30B2">
      <w:pPr>
        <w:spacing w:after="0" w:line="259" w:lineRule="auto"/>
        <w:ind w:left="0" w:firstLine="0"/>
      </w:pPr>
      <w:r>
        <w:t xml:space="preserve"> </w:t>
      </w:r>
    </w:p>
    <w:p w14:paraId="79AFC413" w14:textId="77777777" w:rsidR="00F076C1" w:rsidRDefault="002A30B2">
      <w:pPr>
        <w:ind w:left="-5"/>
      </w:pPr>
      <w:proofErr w:type="spellStart"/>
      <w:r>
        <w:t>Pienten</w:t>
      </w:r>
      <w:proofErr w:type="spellEnd"/>
      <w:r>
        <w:t xml:space="preserve"> </w:t>
      </w:r>
      <w:proofErr w:type="spellStart"/>
      <w:r>
        <w:t>vesialueiden</w:t>
      </w:r>
      <w:proofErr w:type="spellEnd"/>
      <w:r>
        <w:t xml:space="preserve"> </w:t>
      </w:r>
      <w:proofErr w:type="spellStart"/>
      <w:r>
        <w:t>hoito</w:t>
      </w:r>
      <w:proofErr w:type="spellEnd"/>
      <w:r>
        <w:t xml:space="preserve"> ja </w:t>
      </w:r>
      <w:proofErr w:type="spellStart"/>
      <w:r>
        <w:t>hallinta</w:t>
      </w:r>
      <w:proofErr w:type="spellEnd"/>
      <w:r>
        <w:t xml:space="preserve"> on </w:t>
      </w:r>
      <w:proofErr w:type="spellStart"/>
      <w:r>
        <w:t>haasteellista</w:t>
      </w:r>
      <w:proofErr w:type="spellEnd"/>
      <w:r>
        <w:t xml:space="preserve"> </w:t>
      </w:r>
      <w:proofErr w:type="spellStart"/>
      <w:r>
        <w:t>erityisesti</w:t>
      </w:r>
      <w:proofErr w:type="spellEnd"/>
      <w:r>
        <w:t xml:space="preserve"> </w:t>
      </w:r>
      <w:proofErr w:type="spellStart"/>
      <w:r>
        <w:t>tilanteissa</w:t>
      </w:r>
      <w:proofErr w:type="spellEnd"/>
      <w:r>
        <w:t xml:space="preserve">, </w:t>
      </w:r>
      <w:proofErr w:type="spellStart"/>
      <w:r>
        <w:t>joissa</w:t>
      </w:r>
      <w:proofErr w:type="spellEnd"/>
      <w:r>
        <w:t xml:space="preserve"> </w:t>
      </w:r>
      <w:proofErr w:type="spellStart"/>
      <w:r>
        <w:t>alueet</w:t>
      </w:r>
      <w:proofErr w:type="spellEnd"/>
      <w:r>
        <w:t xml:space="preserve"> </w:t>
      </w:r>
      <w:proofErr w:type="spellStart"/>
      <w:r>
        <w:t>ovat</w:t>
      </w:r>
      <w:proofErr w:type="spellEnd"/>
      <w:r>
        <w:t xml:space="preserve">: </w:t>
      </w:r>
    </w:p>
    <w:p w14:paraId="67020B3B" w14:textId="77777777" w:rsidR="00F076C1" w:rsidRDefault="002A30B2">
      <w:pPr>
        <w:pStyle w:val="Otsikko2"/>
        <w:tabs>
          <w:tab w:val="center" w:pos="3533"/>
        </w:tabs>
        <w:spacing w:after="169"/>
        <w:ind w:left="-15" w:firstLine="0"/>
      </w:pPr>
      <w:r>
        <w:rPr>
          <w:b w:val="0"/>
        </w:rPr>
        <w:t xml:space="preserve"> • </w:t>
      </w:r>
      <w:r>
        <w:rPr>
          <w:b w:val="0"/>
        </w:rPr>
        <w:tab/>
      </w:r>
      <w:r>
        <w:t>Järjestäytymättömiä osakaskuntia</w:t>
      </w:r>
      <w:r>
        <w:rPr>
          <w:b w:val="0"/>
        </w:rPr>
        <w:t xml:space="preserve"> tai </w:t>
      </w:r>
    </w:p>
    <w:p w14:paraId="5475B9B6" w14:textId="77777777" w:rsidR="00F076C1" w:rsidRDefault="002A30B2">
      <w:pPr>
        <w:tabs>
          <w:tab w:val="center" w:pos="4383"/>
        </w:tabs>
        <w:spacing w:after="3" w:line="259" w:lineRule="auto"/>
        <w:ind w:left="-15" w:firstLine="0"/>
      </w:pPr>
      <w:r>
        <w:t xml:space="preserve"> </w:t>
      </w:r>
      <w:r>
        <w:rPr>
          <w:rFonts w:cs="Cambria"/>
        </w:rPr>
        <w:t>•</w:t>
      </w:r>
      <w:r>
        <w:t xml:space="preserve"> </w:t>
      </w:r>
      <w:r>
        <w:tab/>
      </w:r>
      <w:proofErr w:type="spellStart"/>
      <w:r>
        <w:rPr>
          <w:rFonts w:cs="Cambria"/>
          <w:b/>
        </w:rPr>
        <w:t>Yksityisomistuksessa</w:t>
      </w:r>
      <w:proofErr w:type="spellEnd"/>
      <w:r>
        <w:rPr>
          <w:rFonts w:cs="Cambria"/>
          <w:b/>
        </w:rPr>
        <w:t xml:space="preserve"> </w:t>
      </w:r>
      <w:proofErr w:type="spellStart"/>
      <w:r>
        <w:rPr>
          <w:rFonts w:cs="Cambria"/>
          <w:b/>
        </w:rPr>
        <w:t>ilman</w:t>
      </w:r>
      <w:proofErr w:type="spellEnd"/>
      <w:r>
        <w:rPr>
          <w:rFonts w:cs="Cambria"/>
          <w:b/>
        </w:rPr>
        <w:t xml:space="preserve"> </w:t>
      </w:r>
      <w:proofErr w:type="spellStart"/>
      <w:r>
        <w:rPr>
          <w:rFonts w:cs="Cambria"/>
          <w:b/>
        </w:rPr>
        <w:t>aktiivista</w:t>
      </w:r>
      <w:proofErr w:type="spellEnd"/>
      <w:r>
        <w:rPr>
          <w:rFonts w:cs="Cambria"/>
          <w:b/>
        </w:rPr>
        <w:t xml:space="preserve"> </w:t>
      </w:r>
      <w:proofErr w:type="spellStart"/>
      <w:r>
        <w:rPr>
          <w:rFonts w:cs="Cambria"/>
          <w:b/>
        </w:rPr>
        <w:t>hallinnointia</w:t>
      </w:r>
      <w:proofErr w:type="spellEnd"/>
      <w:r>
        <w:t xml:space="preserve">. </w:t>
      </w:r>
    </w:p>
    <w:p w14:paraId="43626ECE" w14:textId="77777777" w:rsidR="00F076C1" w:rsidRDefault="002A30B2">
      <w:pPr>
        <w:spacing w:after="0" w:line="259" w:lineRule="auto"/>
        <w:ind w:left="0" w:firstLine="0"/>
      </w:pPr>
      <w:r>
        <w:t xml:space="preserve"> </w:t>
      </w:r>
    </w:p>
    <w:p w14:paraId="3241C00F" w14:textId="77777777" w:rsidR="00F076C1" w:rsidRDefault="002A30B2">
      <w:pPr>
        <w:spacing w:after="1" w:line="238" w:lineRule="auto"/>
        <w:ind w:left="-5" w:right="205"/>
        <w:jc w:val="both"/>
      </w:pPr>
      <w:proofErr w:type="spellStart"/>
      <w:r>
        <w:t>Tällaisissa</w:t>
      </w:r>
      <w:proofErr w:type="spellEnd"/>
      <w:r>
        <w:t xml:space="preserve"> </w:t>
      </w:r>
      <w:proofErr w:type="spellStart"/>
      <w:r>
        <w:t>tapauksissa</w:t>
      </w:r>
      <w:proofErr w:type="spellEnd"/>
      <w:r>
        <w:t xml:space="preserve"> </w:t>
      </w:r>
      <w:proofErr w:type="spellStart"/>
      <w:r>
        <w:t>vesialueet</w:t>
      </w:r>
      <w:proofErr w:type="spellEnd"/>
      <w:r>
        <w:t xml:space="preserve"> </w:t>
      </w:r>
      <w:proofErr w:type="spellStart"/>
      <w:r>
        <w:t>jäävät</w:t>
      </w:r>
      <w:proofErr w:type="spellEnd"/>
      <w:r>
        <w:t xml:space="preserve"> </w:t>
      </w:r>
      <w:proofErr w:type="spellStart"/>
      <w:r>
        <w:t>usein</w:t>
      </w:r>
      <w:proofErr w:type="spellEnd"/>
      <w:r>
        <w:t xml:space="preserve"> </w:t>
      </w:r>
      <w:proofErr w:type="spellStart"/>
      <w:r>
        <w:t>hoitamatta</w:t>
      </w:r>
      <w:proofErr w:type="spellEnd"/>
      <w:r>
        <w:t xml:space="preserve">, </w:t>
      </w:r>
      <w:proofErr w:type="spellStart"/>
      <w:r>
        <w:t>mikä</w:t>
      </w:r>
      <w:proofErr w:type="spellEnd"/>
      <w:r>
        <w:t xml:space="preserve"> </w:t>
      </w:r>
      <w:proofErr w:type="spellStart"/>
      <w:r>
        <w:t>voi</w:t>
      </w:r>
      <w:proofErr w:type="spellEnd"/>
      <w:r>
        <w:t xml:space="preserve"> </w:t>
      </w:r>
      <w:proofErr w:type="spellStart"/>
      <w:r>
        <w:t>johtaa</w:t>
      </w:r>
      <w:proofErr w:type="spellEnd"/>
      <w:r>
        <w:t xml:space="preserve"> </w:t>
      </w:r>
      <w:proofErr w:type="spellStart"/>
      <w:r>
        <w:t>siihen</w:t>
      </w:r>
      <w:proofErr w:type="spellEnd"/>
      <w:r>
        <w:t xml:space="preserve">, </w:t>
      </w:r>
      <w:proofErr w:type="spellStart"/>
      <w:r>
        <w:t>että</w:t>
      </w:r>
      <w:proofErr w:type="spellEnd"/>
      <w:r>
        <w:t xml:space="preserve"> </w:t>
      </w:r>
      <w:proofErr w:type="spellStart"/>
      <w:r>
        <w:t>niiden</w:t>
      </w:r>
      <w:proofErr w:type="spellEnd"/>
      <w:r>
        <w:t xml:space="preserve"> </w:t>
      </w:r>
      <w:proofErr w:type="spellStart"/>
      <w:r>
        <w:t>hallinnointi</w:t>
      </w:r>
      <w:proofErr w:type="spellEnd"/>
      <w:r>
        <w:t xml:space="preserve"> </w:t>
      </w:r>
      <w:proofErr w:type="spellStart"/>
      <w:r>
        <w:t>siirtyy</w:t>
      </w:r>
      <w:proofErr w:type="spellEnd"/>
      <w:r>
        <w:t xml:space="preserve"> </w:t>
      </w:r>
      <w:proofErr w:type="spellStart"/>
      <w:r>
        <w:t>muiden</w:t>
      </w:r>
      <w:proofErr w:type="spellEnd"/>
      <w:r>
        <w:t xml:space="preserve"> </w:t>
      </w:r>
      <w:proofErr w:type="spellStart"/>
      <w:r>
        <w:t>tahojen</w:t>
      </w:r>
      <w:proofErr w:type="spellEnd"/>
      <w:r>
        <w:t xml:space="preserve"> </w:t>
      </w:r>
      <w:proofErr w:type="spellStart"/>
      <w:r>
        <w:t>vastuulle</w:t>
      </w:r>
      <w:proofErr w:type="spellEnd"/>
      <w:r>
        <w:t xml:space="preserve">, </w:t>
      </w:r>
      <w:proofErr w:type="spellStart"/>
      <w:r>
        <w:t>esimerkiksi</w:t>
      </w:r>
      <w:proofErr w:type="spellEnd"/>
      <w:r>
        <w:t xml:space="preserve"> </w:t>
      </w:r>
      <w:proofErr w:type="spellStart"/>
      <w:r>
        <w:t>suojeluyhdistyksille</w:t>
      </w:r>
      <w:proofErr w:type="spellEnd"/>
      <w:r>
        <w:t xml:space="preserve"> tai </w:t>
      </w:r>
      <w:proofErr w:type="spellStart"/>
      <w:r>
        <w:t>kunnille</w:t>
      </w:r>
      <w:proofErr w:type="spellEnd"/>
      <w:r>
        <w:t xml:space="preserve">. </w:t>
      </w:r>
      <w:proofErr w:type="spellStart"/>
      <w:r>
        <w:t>Tämä</w:t>
      </w:r>
      <w:proofErr w:type="spellEnd"/>
      <w:r>
        <w:t xml:space="preserve"> </w:t>
      </w:r>
      <w:proofErr w:type="spellStart"/>
      <w:r>
        <w:t>voi</w:t>
      </w:r>
      <w:proofErr w:type="spellEnd"/>
      <w:r>
        <w:t xml:space="preserve"> </w:t>
      </w:r>
      <w:proofErr w:type="spellStart"/>
      <w:r>
        <w:t>heikentää</w:t>
      </w:r>
      <w:proofErr w:type="spellEnd"/>
      <w:r>
        <w:t xml:space="preserve"> </w:t>
      </w:r>
      <w:proofErr w:type="spellStart"/>
      <w:r>
        <w:t>vesialueiden</w:t>
      </w:r>
      <w:proofErr w:type="spellEnd"/>
      <w:r>
        <w:t xml:space="preserve"> </w:t>
      </w:r>
      <w:proofErr w:type="spellStart"/>
      <w:r>
        <w:t>omistajien</w:t>
      </w:r>
      <w:proofErr w:type="spellEnd"/>
      <w:r>
        <w:t xml:space="preserve"> </w:t>
      </w:r>
      <w:proofErr w:type="spellStart"/>
      <w:r>
        <w:t>asemaa</w:t>
      </w:r>
      <w:proofErr w:type="spellEnd"/>
      <w:r>
        <w:t xml:space="preserve"> ja </w:t>
      </w:r>
      <w:proofErr w:type="spellStart"/>
      <w:r>
        <w:t>johtaa</w:t>
      </w:r>
      <w:proofErr w:type="spellEnd"/>
      <w:r>
        <w:t xml:space="preserve"> </w:t>
      </w:r>
      <w:proofErr w:type="spellStart"/>
      <w:r>
        <w:t>hallinnan</w:t>
      </w:r>
      <w:proofErr w:type="spellEnd"/>
      <w:r>
        <w:t xml:space="preserve"> </w:t>
      </w:r>
      <w:proofErr w:type="spellStart"/>
      <w:r>
        <w:t>hajautumiseen</w:t>
      </w:r>
      <w:proofErr w:type="spellEnd"/>
      <w:r>
        <w:t xml:space="preserve">. </w:t>
      </w:r>
    </w:p>
    <w:p w14:paraId="1F71D685"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6D3F6256" w14:textId="77777777" w:rsidR="00F076C1" w:rsidRDefault="002A30B2">
      <w:pPr>
        <w:pStyle w:val="Otsikko1"/>
        <w:spacing w:after="11" w:line="250" w:lineRule="auto"/>
        <w:ind w:left="-5"/>
      </w:pPr>
      <w:r>
        <w:rPr>
          <w:sz w:val="30"/>
        </w:rPr>
        <w:t>Mahdollisia ratkaisuja pienten vesialueiden hoitoon</w:t>
      </w:r>
      <w:r>
        <w:rPr>
          <w:b w:val="0"/>
          <w:sz w:val="30"/>
        </w:rPr>
        <w:t xml:space="preserve"> </w:t>
      </w:r>
    </w:p>
    <w:p w14:paraId="33AC7C06" w14:textId="77777777" w:rsidR="00F076C1" w:rsidRDefault="002A30B2">
      <w:pPr>
        <w:spacing w:after="163" w:line="259" w:lineRule="auto"/>
        <w:ind w:left="0" w:firstLine="0"/>
      </w:pPr>
      <w:r>
        <w:t xml:space="preserve"> </w:t>
      </w:r>
    </w:p>
    <w:p w14:paraId="7B1EB28A" w14:textId="77777777" w:rsidR="00F076C1" w:rsidRDefault="002A30B2">
      <w:pPr>
        <w:pStyle w:val="Otsikko2"/>
        <w:tabs>
          <w:tab w:val="center" w:pos="459"/>
          <w:tab w:val="center" w:pos="4285"/>
        </w:tabs>
        <w:spacing w:after="169"/>
        <w:ind w:left="-15" w:firstLine="0"/>
      </w:pPr>
      <w:r>
        <w:rPr>
          <w:b w:val="0"/>
        </w:rPr>
        <w:t xml:space="preserve"> </w:t>
      </w:r>
      <w:r>
        <w:rPr>
          <w:b w:val="0"/>
        </w:rPr>
        <w:tab/>
        <w:t xml:space="preserve">1. </w:t>
      </w:r>
      <w:r>
        <w:rPr>
          <w:b w:val="0"/>
        </w:rPr>
        <w:tab/>
      </w:r>
      <w:proofErr w:type="spellStart"/>
      <w:r>
        <w:t>Hoitosopimukset</w:t>
      </w:r>
      <w:proofErr w:type="spellEnd"/>
      <w:r>
        <w:t xml:space="preserve"> toimivien osakaskuntien kanssa</w:t>
      </w:r>
      <w:r>
        <w:rPr>
          <w:b w:val="0"/>
        </w:rPr>
        <w:t xml:space="preserve"> </w:t>
      </w:r>
    </w:p>
    <w:p w14:paraId="63B45975" w14:textId="77777777" w:rsidR="00F076C1" w:rsidRDefault="002A30B2">
      <w:pPr>
        <w:numPr>
          <w:ilvl w:val="0"/>
          <w:numId w:val="7"/>
        </w:numPr>
        <w:ind w:hanging="495"/>
      </w:pPr>
      <w:proofErr w:type="spellStart"/>
      <w:r>
        <w:t>Pienten</w:t>
      </w:r>
      <w:proofErr w:type="spellEnd"/>
      <w:r>
        <w:t xml:space="preserve"> </w:t>
      </w:r>
      <w:proofErr w:type="spellStart"/>
      <w:r>
        <w:t>vesialueiden</w:t>
      </w:r>
      <w:proofErr w:type="spellEnd"/>
      <w:r>
        <w:t xml:space="preserve"> </w:t>
      </w:r>
      <w:proofErr w:type="spellStart"/>
      <w:r>
        <w:t>hoito</w:t>
      </w:r>
      <w:proofErr w:type="spellEnd"/>
      <w:r>
        <w:t xml:space="preserve"> </w:t>
      </w:r>
      <w:proofErr w:type="spellStart"/>
      <w:r>
        <w:t>voidaan</w:t>
      </w:r>
      <w:proofErr w:type="spellEnd"/>
      <w:r>
        <w:t xml:space="preserve"> </w:t>
      </w:r>
      <w:proofErr w:type="spellStart"/>
      <w:r>
        <w:t>siirtää</w:t>
      </w:r>
      <w:proofErr w:type="spellEnd"/>
      <w:r>
        <w:t xml:space="preserve"> </w:t>
      </w:r>
      <w:proofErr w:type="spellStart"/>
      <w:r>
        <w:t>hoitosopimuksen</w:t>
      </w:r>
      <w:proofErr w:type="spellEnd"/>
      <w:r>
        <w:t xml:space="preserve"> </w:t>
      </w:r>
      <w:proofErr w:type="spellStart"/>
      <w:r>
        <w:t>kautta</w:t>
      </w:r>
      <w:proofErr w:type="spellEnd"/>
      <w:r>
        <w:t xml:space="preserve"> </w:t>
      </w:r>
      <w:proofErr w:type="spellStart"/>
      <w:r>
        <w:t>lähialueen</w:t>
      </w:r>
      <w:proofErr w:type="spellEnd"/>
      <w:r>
        <w:t xml:space="preserve"> </w:t>
      </w:r>
      <w:proofErr w:type="spellStart"/>
      <w:r>
        <w:t>toimivan</w:t>
      </w:r>
      <w:proofErr w:type="spellEnd"/>
      <w:r>
        <w:t xml:space="preserve"> ja </w:t>
      </w:r>
      <w:proofErr w:type="spellStart"/>
      <w:r>
        <w:t>aktiivisen</w:t>
      </w:r>
      <w:proofErr w:type="spellEnd"/>
      <w:r>
        <w:t xml:space="preserve"> </w:t>
      </w:r>
      <w:proofErr w:type="spellStart"/>
      <w:r>
        <w:t>osakaskunnan</w:t>
      </w:r>
      <w:proofErr w:type="spellEnd"/>
      <w:r>
        <w:t xml:space="preserve"> </w:t>
      </w:r>
      <w:proofErr w:type="spellStart"/>
      <w:r>
        <w:t>hallintaan</w:t>
      </w:r>
      <w:proofErr w:type="spellEnd"/>
      <w:r>
        <w:t xml:space="preserve">. </w:t>
      </w:r>
    </w:p>
    <w:p w14:paraId="18D8CAFA" w14:textId="77777777" w:rsidR="00F076C1" w:rsidRDefault="002A30B2">
      <w:pPr>
        <w:numPr>
          <w:ilvl w:val="0"/>
          <w:numId w:val="7"/>
        </w:numPr>
        <w:spacing w:after="189" w:line="238" w:lineRule="auto"/>
        <w:ind w:hanging="495"/>
      </w:pPr>
      <w:proofErr w:type="spellStart"/>
      <w:r>
        <w:t>Tämä</w:t>
      </w:r>
      <w:proofErr w:type="spellEnd"/>
      <w:r>
        <w:t xml:space="preserve"> </w:t>
      </w:r>
      <w:proofErr w:type="spellStart"/>
      <w:r>
        <w:t>järjestely</w:t>
      </w:r>
      <w:proofErr w:type="spellEnd"/>
      <w:r>
        <w:t xml:space="preserve"> </w:t>
      </w:r>
      <w:proofErr w:type="spellStart"/>
      <w:r>
        <w:t>hyödyttää</w:t>
      </w:r>
      <w:proofErr w:type="spellEnd"/>
      <w:r>
        <w:t xml:space="preserve"> </w:t>
      </w:r>
      <w:proofErr w:type="spellStart"/>
      <w:r>
        <w:t>molempia</w:t>
      </w:r>
      <w:proofErr w:type="spellEnd"/>
      <w:r>
        <w:t xml:space="preserve"> </w:t>
      </w:r>
      <w:proofErr w:type="spellStart"/>
      <w:r>
        <w:t>osapuolia</w:t>
      </w:r>
      <w:proofErr w:type="spellEnd"/>
      <w:r>
        <w:t xml:space="preserve">: </w:t>
      </w:r>
      <w:proofErr w:type="spellStart"/>
      <w:r>
        <w:t>pienet</w:t>
      </w:r>
      <w:proofErr w:type="spellEnd"/>
      <w:r>
        <w:t xml:space="preserve"> </w:t>
      </w:r>
      <w:proofErr w:type="spellStart"/>
      <w:r>
        <w:t>vesialueet</w:t>
      </w:r>
      <w:proofErr w:type="spellEnd"/>
      <w:r>
        <w:t xml:space="preserve"> </w:t>
      </w:r>
      <w:proofErr w:type="spellStart"/>
      <w:r>
        <w:t>saavat</w:t>
      </w:r>
      <w:proofErr w:type="spellEnd"/>
      <w:r>
        <w:t xml:space="preserve"> </w:t>
      </w:r>
      <w:proofErr w:type="spellStart"/>
      <w:r>
        <w:t>ammattimaista</w:t>
      </w:r>
      <w:proofErr w:type="spellEnd"/>
      <w:r>
        <w:t xml:space="preserve"> </w:t>
      </w:r>
      <w:proofErr w:type="spellStart"/>
      <w:r>
        <w:t>hoitoa</w:t>
      </w:r>
      <w:proofErr w:type="spellEnd"/>
      <w:r>
        <w:t xml:space="preserve">, ja </w:t>
      </w:r>
      <w:proofErr w:type="spellStart"/>
      <w:r>
        <w:t>hoitava</w:t>
      </w:r>
      <w:proofErr w:type="spellEnd"/>
      <w:r>
        <w:t xml:space="preserve"> </w:t>
      </w:r>
      <w:proofErr w:type="spellStart"/>
      <w:r>
        <w:t>osakaskunta</w:t>
      </w:r>
      <w:proofErr w:type="spellEnd"/>
      <w:r>
        <w:t xml:space="preserve"> </w:t>
      </w:r>
      <w:proofErr w:type="spellStart"/>
      <w:r>
        <w:t>voi</w:t>
      </w:r>
      <w:proofErr w:type="spellEnd"/>
      <w:r>
        <w:t xml:space="preserve"> </w:t>
      </w:r>
      <w:proofErr w:type="spellStart"/>
      <w:r>
        <w:t>hyötyä</w:t>
      </w:r>
      <w:proofErr w:type="spellEnd"/>
      <w:r>
        <w:t xml:space="preserve"> </w:t>
      </w:r>
      <w:proofErr w:type="spellStart"/>
      <w:r>
        <w:t>alueen</w:t>
      </w:r>
      <w:proofErr w:type="spellEnd"/>
      <w:r>
        <w:t xml:space="preserve"> </w:t>
      </w:r>
      <w:proofErr w:type="spellStart"/>
      <w:r>
        <w:t>resursseista</w:t>
      </w:r>
      <w:proofErr w:type="spellEnd"/>
      <w:r>
        <w:t xml:space="preserve">, </w:t>
      </w:r>
      <w:proofErr w:type="spellStart"/>
      <w:r>
        <w:t>kuten</w:t>
      </w:r>
      <w:proofErr w:type="spellEnd"/>
      <w:r>
        <w:t xml:space="preserve"> </w:t>
      </w:r>
      <w:proofErr w:type="spellStart"/>
      <w:r>
        <w:t>lupatuloista</w:t>
      </w:r>
      <w:proofErr w:type="spellEnd"/>
      <w:r>
        <w:t xml:space="preserve">. </w:t>
      </w:r>
    </w:p>
    <w:p w14:paraId="4FEF9AC2" w14:textId="77777777" w:rsidR="00F076C1" w:rsidRDefault="002A30B2">
      <w:pPr>
        <w:numPr>
          <w:ilvl w:val="0"/>
          <w:numId w:val="7"/>
        </w:numPr>
        <w:ind w:hanging="495"/>
      </w:pPr>
      <w:proofErr w:type="spellStart"/>
      <w:r>
        <w:rPr>
          <w:rFonts w:cs="Cambria"/>
          <w:b/>
        </w:rPr>
        <w:t>Edellytys</w:t>
      </w:r>
      <w:proofErr w:type="spellEnd"/>
      <w:r>
        <w:rPr>
          <w:rFonts w:cs="Cambria"/>
          <w:b/>
        </w:rPr>
        <w:t>:</w:t>
      </w:r>
      <w:r>
        <w:t xml:space="preserve"> </w:t>
      </w:r>
      <w:proofErr w:type="spellStart"/>
      <w:r>
        <w:t>Läheisyydessä</w:t>
      </w:r>
      <w:proofErr w:type="spellEnd"/>
      <w:r>
        <w:t xml:space="preserve"> on </w:t>
      </w:r>
      <w:proofErr w:type="spellStart"/>
      <w:r>
        <w:t>osakaskunta</w:t>
      </w:r>
      <w:proofErr w:type="spellEnd"/>
      <w:r>
        <w:t xml:space="preserve">, </w:t>
      </w:r>
      <w:proofErr w:type="spellStart"/>
      <w:r>
        <w:t>joka</w:t>
      </w:r>
      <w:proofErr w:type="spellEnd"/>
      <w:r>
        <w:t xml:space="preserve"> on </w:t>
      </w:r>
      <w:proofErr w:type="spellStart"/>
      <w:r>
        <w:t>halukas</w:t>
      </w:r>
      <w:proofErr w:type="spellEnd"/>
      <w:r>
        <w:t xml:space="preserve"> ja </w:t>
      </w:r>
      <w:proofErr w:type="spellStart"/>
      <w:r>
        <w:t>kykenevä</w:t>
      </w:r>
      <w:proofErr w:type="spellEnd"/>
      <w:r>
        <w:t xml:space="preserve"> </w:t>
      </w:r>
      <w:proofErr w:type="spellStart"/>
      <w:r>
        <w:t>ottamaan</w:t>
      </w:r>
      <w:proofErr w:type="spellEnd"/>
      <w:r>
        <w:t xml:space="preserve"> </w:t>
      </w:r>
      <w:proofErr w:type="spellStart"/>
      <w:r>
        <w:t>vastuun</w:t>
      </w:r>
      <w:proofErr w:type="spellEnd"/>
      <w:r>
        <w:t xml:space="preserve">. </w:t>
      </w:r>
    </w:p>
    <w:p w14:paraId="3610D852" w14:textId="77777777" w:rsidR="00F076C1" w:rsidRDefault="002A30B2">
      <w:pPr>
        <w:pStyle w:val="Otsikko2"/>
        <w:tabs>
          <w:tab w:val="center" w:pos="459"/>
          <w:tab w:val="center" w:pos="4692"/>
        </w:tabs>
        <w:spacing w:after="159"/>
        <w:ind w:left="-15" w:firstLine="0"/>
      </w:pPr>
      <w:r>
        <w:rPr>
          <w:b w:val="0"/>
        </w:rPr>
        <w:t xml:space="preserve"> </w:t>
      </w:r>
      <w:r>
        <w:rPr>
          <w:b w:val="0"/>
        </w:rPr>
        <w:tab/>
        <w:t xml:space="preserve">2. </w:t>
      </w:r>
      <w:r>
        <w:rPr>
          <w:b w:val="0"/>
        </w:rPr>
        <w:tab/>
      </w:r>
      <w:r>
        <w:t xml:space="preserve">Kalatalousalueen rooli </w:t>
      </w:r>
      <w:proofErr w:type="spellStart"/>
      <w:r>
        <w:t>hoitosopimusten</w:t>
      </w:r>
      <w:proofErr w:type="spellEnd"/>
      <w:r>
        <w:t xml:space="preserve"> </w:t>
      </w:r>
      <w:proofErr w:type="spellStart"/>
      <w:r>
        <w:t>vastaanottajana</w:t>
      </w:r>
      <w:proofErr w:type="spellEnd"/>
      <w:r>
        <w:rPr>
          <w:b w:val="0"/>
        </w:rPr>
        <w:t xml:space="preserve"> </w:t>
      </w:r>
    </w:p>
    <w:p w14:paraId="3F47A572" w14:textId="77777777" w:rsidR="00F076C1" w:rsidRDefault="002A30B2">
      <w:pPr>
        <w:numPr>
          <w:ilvl w:val="0"/>
          <w:numId w:val="8"/>
        </w:numPr>
        <w:ind w:hanging="811"/>
      </w:pPr>
      <w:proofErr w:type="spellStart"/>
      <w:r>
        <w:t>Mikäli</w:t>
      </w:r>
      <w:proofErr w:type="spellEnd"/>
      <w:r>
        <w:t xml:space="preserve"> </w:t>
      </w:r>
      <w:proofErr w:type="spellStart"/>
      <w:r>
        <w:t>läheltä</w:t>
      </w:r>
      <w:proofErr w:type="spellEnd"/>
      <w:r>
        <w:t xml:space="preserve"> </w:t>
      </w:r>
      <w:proofErr w:type="spellStart"/>
      <w:r>
        <w:t>ei</w:t>
      </w:r>
      <w:proofErr w:type="spellEnd"/>
      <w:r>
        <w:t xml:space="preserve"> </w:t>
      </w:r>
      <w:proofErr w:type="spellStart"/>
      <w:r>
        <w:t>löydy</w:t>
      </w:r>
      <w:proofErr w:type="spellEnd"/>
      <w:r>
        <w:t xml:space="preserve"> </w:t>
      </w:r>
      <w:proofErr w:type="spellStart"/>
      <w:r>
        <w:t>toimivaa</w:t>
      </w:r>
      <w:proofErr w:type="spellEnd"/>
      <w:r>
        <w:t xml:space="preserve"> </w:t>
      </w:r>
      <w:proofErr w:type="spellStart"/>
      <w:r>
        <w:t>osakaskuntaa</w:t>
      </w:r>
      <w:proofErr w:type="spellEnd"/>
      <w:r>
        <w:t xml:space="preserve">, kalatalousalueen </w:t>
      </w:r>
      <w:proofErr w:type="spellStart"/>
      <w:r>
        <w:t>roolia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hoitajana</w:t>
      </w:r>
      <w:proofErr w:type="spellEnd"/>
      <w:r>
        <w:t xml:space="preserve"> </w:t>
      </w:r>
      <w:proofErr w:type="spellStart"/>
      <w:r>
        <w:t>voidaan</w:t>
      </w:r>
      <w:proofErr w:type="spellEnd"/>
      <w:r>
        <w:t xml:space="preserve"> </w:t>
      </w:r>
      <w:proofErr w:type="spellStart"/>
      <w:r>
        <w:t>harkita</w:t>
      </w:r>
      <w:proofErr w:type="spellEnd"/>
      <w:r>
        <w:t xml:space="preserve">. </w:t>
      </w:r>
    </w:p>
    <w:p w14:paraId="3AA2D038" w14:textId="77777777" w:rsidR="00F076C1" w:rsidRDefault="002A30B2">
      <w:pPr>
        <w:numPr>
          <w:ilvl w:val="0"/>
          <w:numId w:val="8"/>
        </w:numPr>
        <w:ind w:hanging="811"/>
      </w:pPr>
      <w:r>
        <w:t xml:space="preserve">Kalatalousalueen </w:t>
      </w:r>
      <w:proofErr w:type="spellStart"/>
      <w:r>
        <w:t>vahvuuksia</w:t>
      </w:r>
      <w:proofErr w:type="spellEnd"/>
      <w:r>
        <w:t xml:space="preserve">: </w:t>
      </w:r>
    </w:p>
    <w:p w14:paraId="131ACAF7" w14:textId="77777777" w:rsidR="00F076C1" w:rsidRDefault="002A30B2">
      <w:pPr>
        <w:numPr>
          <w:ilvl w:val="0"/>
          <w:numId w:val="8"/>
        </w:numPr>
        <w:ind w:hanging="811"/>
      </w:pPr>
      <w:proofErr w:type="spellStart"/>
      <w:r>
        <w:t>Ymmärrys</w:t>
      </w:r>
      <w:proofErr w:type="spellEnd"/>
      <w:r>
        <w:t xml:space="preserve"> </w:t>
      </w:r>
      <w:proofErr w:type="spellStart"/>
      <w:r>
        <w:t>kalastukseen</w:t>
      </w:r>
      <w:proofErr w:type="spellEnd"/>
      <w:r>
        <w:t xml:space="preserve"> </w:t>
      </w:r>
      <w:proofErr w:type="spellStart"/>
      <w:r>
        <w:t>liittyvästä</w:t>
      </w:r>
      <w:proofErr w:type="spellEnd"/>
      <w:r>
        <w:t xml:space="preserve"> </w:t>
      </w:r>
      <w:proofErr w:type="spellStart"/>
      <w:r>
        <w:t>lainsäädännöstä</w:t>
      </w:r>
      <w:proofErr w:type="spellEnd"/>
      <w:r>
        <w:t xml:space="preserve"> ja </w:t>
      </w:r>
      <w:proofErr w:type="spellStart"/>
      <w:r>
        <w:t>luvitusasioista</w:t>
      </w:r>
      <w:proofErr w:type="spellEnd"/>
      <w:r>
        <w:t xml:space="preserve">. </w:t>
      </w:r>
    </w:p>
    <w:p w14:paraId="05E91850" w14:textId="77777777" w:rsidR="00F076C1" w:rsidRDefault="002A30B2">
      <w:pPr>
        <w:numPr>
          <w:ilvl w:val="0"/>
          <w:numId w:val="8"/>
        </w:numPr>
        <w:ind w:hanging="811"/>
      </w:pPr>
      <w:proofErr w:type="spellStart"/>
      <w:r>
        <w:t>Kyky</w:t>
      </w:r>
      <w:proofErr w:type="spellEnd"/>
      <w:r>
        <w:t xml:space="preserve"> </w:t>
      </w:r>
      <w:proofErr w:type="spellStart"/>
      <w:r>
        <w:t>nähdä</w:t>
      </w:r>
      <w:proofErr w:type="spellEnd"/>
      <w:r>
        <w:t xml:space="preserve"> </w:t>
      </w:r>
      <w:proofErr w:type="spellStart"/>
      <w:r>
        <w:t>alueiden</w:t>
      </w:r>
      <w:proofErr w:type="spellEnd"/>
      <w:r>
        <w:t xml:space="preserve"> </w:t>
      </w:r>
      <w:proofErr w:type="spellStart"/>
      <w:r>
        <w:t>hoito</w:t>
      </w:r>
      <w:proofErr w:type="spellEnd"/>
      <w:r>
        <w:t xml:space="preserve"> </w:t>
      </w:r>
      <w:proofErr w:type="spellStart"/>
      <w:r>
        <w:t>osana</w:t>
      </w:r>
      <w:proofErr w:type="spellEnd"/>
      <w:r>
        <w:t xml:space="preserve"> </w:t>
      </w:r>
      <w:proofErr w:type="spellStart"/>
      <w:r>
        <w:t>laajempaa</w:t>
      </w:r>
      <w:proofErr w:type="spellEnd"/>
      <w:r>
        <w:t xml:space="preserve"> </w:t>
      </w:r>
      <w:proofErr w:type="spellStart"/>
      <w:r>
        <w:t>kokonaisuutta</w:t>
      </w:r>
      <w:proofErr w:type="spellEnd"/>
      <w:r>
        <w:t xml:space="preserve">. </w:t>
      </w:r>
    </w:p>
    <w:p w14:paraId="5A56597A" w14:textId="77777777" w:rsidR="00F076C1" w:rsidRDefault="002A30B2">
      <w:pPr>
        <w:numPr>
          <w:ilvl w:val="0"/>
          <w:numId w:val="8"/>
        </w:numPr>
        <w:ind w:hanging="811"/>
      </w:pPr>
      <w:proofErr w:type="spellStart"/>
      <w:r>
        <w:t>Valmiudet</w:t>
      </w:r>
      <w:proofErr w:type="spellEnd"/>
      <w:r>
        <w:t xml:space="preserve"> </w:t>
      </w:r>
      <w:proofErr w:type="spellStart"/>
      <w:r>
        <w:t>edistää</w:t>
      </w:r>
      <w:proofErr w:type="spellEnd"/>
      <w:r>
        <w:t xml:space="preserve"> </w:t>
      </w:r>
      <w:proofErr w:type="spellStart"/>
      <w:r>
        <w:t>aktiivista</w:t>
      </w:r>
      <w:proofErr w:type="spellEnd"/>
      <w:r>
        <w:t xml:space="preserve"> </w:t>
      </w:r>
      <w:proofErr w:type="spellStart"/>
      <w:r>
        <w:t>toimintaa</w:t>
      </w:r>
      <w:proofErr w:type="spellEnd"/>
      <w:r>
        <w:t xml:space="preserve"> ja </w:t>
      </w:r>
      <w:proofErr w:type="spellStart"/>
      <w:r>
        <w:t>mahdollistaa</w:t>
      </w:r>
      <w:proofErr w:type="spellEnd"/>
      <w:r>
        <w:t xml:space="preserve"> </w:t>
      </w:r>
      <w:proofErr w:type="spellStart"/>
      <w:r>
        <w:t>kunnostus</w:t>
      </w:r>
      <w:proofErr w:type="spellEnd"/>
      <w:r>
        <w:t xml:space="preserve">- ja </w:t>
      </w:r>
      <w:proofErr w:type="spellStart"/>
      <w:r>
        <w:t>kehittämishankkeita</w:t>
      </w:r>
      <w:proofErr w:type="spellEnd"/>
      <w:r>
        <w:t xml:space="preserve">. </w:t>
      </w:r>
    </w:p>
    <w:p w14:paraId="3DB381CD" w14:textId="77777777" w:rsidR="00F076C1" w:rsidRDefault="002A30B2">
      <w:pPr>
        <w:numPr>
          <w:ilvl w:val="0"/>
          <w:numId w:val="8"/>
        </w:numPr>
        <w:ind w:hanging="811"/>
      </w:pPr>
      <w:proofErr w:type="spellStart"/>
      <w:r>
        <w:rPr>
          <w:rFonts w:cs="Cambria"/>
          <w:b/>
        </w:rPr>
        <w:t>Haasteet</w:t>
      </w:r>
      <w:proofErr w:type="spellEnd"/>
      <w:r>
        <w:rPr>
          <w:rFonts w:cs="Cambria"/>
          <w:b/>
        </w:rPr>
        <w:t>:</w:t>
      </w:r>
      <w:r>
        <w:t xml:space="preserve"> Kalatalousalueen </w:t>
      </w:r>
      <w:proofErr w:type="spellStart"/>
      <w:r>
        <w:t>resurssit</w:t>
      </w:r>
      <w:proofErr w:type="spellEnd"/>
      <w:r>
        <w:t xml:space="preserve"> ja </w:t>
      </w:r>
      <w:proofErr w:type="spellStart"/>
      <w:r>
        <w:t>priorisoinnit</w:t>
      </w:r>
      <w:proofErr w:type="spellEnd"/>
      <w:r>
        <w:t xml:space="preserve"> </w:t>
      </w:r>
      <w:proofErr w:type="spellStart"/>
      <w:r>
        <w:t>voivat</w:t>
      </w:r>
      <w:proofErr w:type="spellEnd"/>
      <w:r>
        <w:t xml:space="preserve"> </w:t>
      </w:r>
      <w:proofErr w:type="spellStart"/>
      <w:r>
        <w:t>rajoittaa</w:t>
      </w:r>
      <w:proofErr w:type="spellEnd"/>
      <w:r>
        <w:t xml:space="preserve"> </w:t>
      </w:r>
      <w:proofErr w:type="spellStart"/>
      <w:r>
        <w:t>tämän</w:t>
      </w:r>
      <w:proofErr w:type="spellEnd"/>
      <w:r>
        <w:t xml:space="preserve"> </w:t>
      </w:r>
      <w:proofErr w:type="spellStart"/>
      <w:r>
        <w:t>vaihtoehdon</w:t>
      </w:r>
      <w:proofErr w:type="spellEnd"/>
      <w:r>
        <w:t xml:space="preserve"> </w:t>
      </w:r>
      <w:proofErr w:type="spellStart"/>
      <w:r>
        <w:t>toteutettavuutta</w:t>
      </w:r>
      <w:proofErr w:type="spellEnd"/>
      <w:r>
        <w:t xml:space="preserve">. </w:t>
      </w:r>
    </w:p>
    <w:p w14:paraId="2A875F34" w14:textId="77777777" w:rsidR="00F076C1" w:rsidRDefault="002A30B2">
      <w:pPr>
        <w:pStyle w:val="Otsikko2"/>
        <w:tabs>
          <w:tab w:val="center" w:pos="459"/>
          <w:tab w:val="center" w:pos="4584"/>
        </w:tabs>
        <w:spacing w:after="169"/>
        <w:ind w:left="-15" w:firstLine="0"/>
      </w:pPr>
      <w:r>
        <w:rPr>
          <w:b w:val="0"/>
        </w:rPr>
        <w:t xml:space="preserve"> </w:t>
      </w:r>
      <w:r>
        <w:rPr>
          <w:b w:val="0"/>
        </w:rPr>
        <w:tab/>
        <w:t xml:space="preserve">3. </w:t>
      </w:r>
      <w:r>
        <w:rPr>
          <w:b w:val="0"/>
        </w:rPr>
        <w:tab/>
      </w:r>
      <w:r>
        <w:t xml:space="preserve">Pienten vesialueiden hallinnan tutkiminen ja </w:t>
      </w:r>
      <w:proofErr w:type="spellStart"/>
      <w:r>
        <w:t>pilotointi</w:t>
      </w:r>
      <w:proofErr w:type="spellEnd"/>
      <w:r>
        <w:rPr>
          <w:b w:val="0"/>
        </w:rPr>
        <w:t xml:space="preserve"> </w:t>
      </w:r>
    </w:p>
    <w:p w14:paraId="265C1D8B" w14:textId="77777777" w:rsidR="00F076C1" w:rsidRDefault="002A30B2">
      <w:pPr>
        <w:numPr>
          <w:ilvl w:val="0"/>
          <w:numId w:val="9"/>
        </w:numPr>
        <w:ind w:hanging="811"/>
      </w:pPr>
      <w:proofErr w:type="spellStart"/>
      <w:r>
        <w:t>Tavoitteena</w:t>
      </w:r>
      <w:proofErr w:type="spellEnd"/>
      <w:r>
        <w:t xml:space="preserve"> on </w:t>
      </w:r>
      <w:proofErr w:type="spellStart"/>
      <w:r>
        <w:t>kartoittaa</w:t>
      </w:r>
      <w:proofErr w:type="spellEnd"/>
      <w:r>
        <w:t xml:space="preserve">: </w:t>
      </w:r>
    </w:p>
    <w:p w14:paraId="36E61432" w14:textId="77777777" w:rsidR="00F076C1" w:rsidRDefault="002A30B2">
      <w:pPr>
        <w:numPr>
          <w:ilvl w:val="0"/>
          <w:numId w:val="9"/>
        </w:numPr>
        <w:ind w:hanging="811"/>
      </w:pPr>
      <w:proofErr w:type="spellStart"/>
      <w:r>
        <w:lastRenderedPageBreak/>
        <w:t>Resurssitarpeet</w:t>
      </w:r>
      <w:proofErr w:type="spellEnd"/>
      <w:r>
        <w:t xml:space="preserve">. </w:t>
      </w:r>
    </w:p>
    <w:p w14:paraId="33A18C92" w14:textId="77777777" w:rsidR="00F076C1" w:rsidRDefault="002A30B2">
      <w:pPr>
        <w:numPr>
          <w:ilvl w:val="0"/>
          <w:numId w:val="9"/>
        </w:numPr>
        <w:ind w:hanging="811"/>
      </w:pPr>
      <w:r>
        <w:t xml:space="preserve">Kalatalousalueen ja </w:t>
      </w:r>
      <w:proofErr w:type="spellStart"/>
      <w:r>
        <w:t>vesialueiden</w:t>
      </w:r>
      <w:proofErr w:type="spellEnd"/>
      <w:r>
        <w:t xml:space="preserve"> </w:t>
      </w:r>
      <w:proofErr w:type="spellStart"/>
      <w:r>
        <w:t>omistajien</w:t>
      </w:r>
      <w:proofErr w:type="spellEnd"/>
      <w:r>
        <w:t xml:space="preserve"> </w:t>
      </w:r>
      <w:proofErr w:type="spellStart"/>
      <w:r>
        <w:t>odotukset</w:t>
      </w:r>
      <w:proofErr w:type="spellEnd"/>
      <w:r>
        <w:t xml:space="preserve">. </w:t>
      </w:r>
    </w:p>
    <w:p w14:paraId="579A7EAD" w14:textId="77777777" w:rsidR="00F076C1" w:rsidRDefault="002A30B2">
      <w:pPr>
        <w:numPr>
          <w:ilvl w:val="0"/>
          <w:numId w:val="9"/>
        </w:numPr>
        <w:spacing w:after="12"/>
        <w:ind w:hanging="811"/>
      </w:pPr>
      <w:proofErr w:type="spellStart"/>
      <w:r>
        <w:t>Mallin</w:t>
      </w:r>
      <w:proofErr w:type="spellEnd"/>
      <w:r>
        <w:t xml:space="preserve"> </w:t>
      </w:r>
      <w:proofErr w:type="spellStart"/>
      <w:r>
        <w:t>juridiset</w:t>
      </w:r>
      <w:proofErr w:type="spellEnd"/>
      <w:r>
        <w:t xml:space="preserve"> ja </w:t>
      </w:r>
      <w:proofErr w:type="spellStart"/>
      <w:r>
        <w:t>hallinnolliset</w:t>
      </w:r>
      <w:proofErr w:type="spellEnd"/>
      <w:r>
        <w:t xml:space="preserve"> </w:t>
      </w:r>
      <w:proofErr w:type="spellStart"/>
      <w:r>
        <w:t>reunaehdot</w:t>
      </w:r>
      <w:proofErr w:type="spellEnd"/>
      <w:r>
        <w:t xml:space="preserve">. </w:t>
      </w:r>
    </w:p>
    <w:p w14:paraId="5CFA912E" w14:textId="77777777" w:rsidR="00F076C1" w:rsidRDefault="002A30B2">
      <w:pPr>
        <w:spacing w:after="35" w:line="259" w:lineRule="auto"/>
        <w:ind w:left="0" w:firstLine="0"/>
      </w:pPr>
      <w:r>
        <w:rPr>
          <w:rFonts w:ascii="Times New Roman" w:eastAsia="Times New Roman" w:hAnsi="Times New Roman"/>
          <w:color w:val="000000"/>
          <w:sz w:val="24"/>
        </w:rPr>
        <w:t xml:space="preserve"> </w:t>
      </w:r>
    </w:p>
    <w:p w14:paraId="13A085DA" w14:textId="77777777" w:rsidR="00F076C1" w:rsidRDefault="002A30B2">
      <w:pPr>
        <w:pStyle w:val="Otsikko1"/>
        <w:spacing w:after="11" w:line="250" w:lineRule="auto"/>
        <w:ind w:left="-5"/>
      </w:pPr>
      <w:r>
        <w:rPr>
          <w:sz w:val="30"/>
        </w:rPr>
        <w:t>Yhteenveto ja jatkotoimenpiteet</w:t>
      </w:r>
      <w:r>
        <w:rPr>
          <w:b w:val="0"/>
          <w:sz w:val="30"/>
        </w:rPr>
        <w:t xml:space="preserve"> </w:t>
      </w:r>
    </w:p>
    <w:p w14:paraId="103BC481" w14:textId="77777777" w:rsidR="00F076C1" w:rsidRDefault="002A30B2">
      <w:pPr>
        <w:spacing w:after="0" w:line="259" w:lineRule="auto"/>
        <w:ind w:left="0" w:firstLine="0"/>
      </w:pPr>
      <w:r>
        <w:t xml:space="preserve"> </w:t>
      </w:r>
    </w:p>
    <w:p w14:paraId="5FEE4734" w14:textId="77777777" w:rsidR="00F076C1" w:rsidRDefault="002A30B2">
      <w:pPr>
        <w:ind w:left="-5"/>
      </w:pPr>
      <w:proofErr w:type="spellStart"/>
      <w:r>
        <w:t>Pienten</w:t>
      </w:r>
      <w:proofErr w:type="spellEnd"/>
      <w:r>
        <w:t xml:space="preserve"> </w:t>
      </w:r>
      <w:proofErr w:type="spellStart"/>
      <w:r>
        <w:t>vesialueiden</w:t>
      </w:r>
      <w:proofErr w:type="spellEnd"/>
      <w:r>
        <w:t xml:space="preserve"> </w:t>
      </w:r>
      <w:proofErr w:type="spellStart"/>
      <w:r>
        <w:t>hoitoon</w:t>
      </w:r>
      <w:proofErr w:type="spellEnd"/>
      <w:r>
        <w:t xml:space="preserve"> </w:t>
      </w:r>
      <w:proofErr w:type="spellStart"/>
      <w:r>
        <w:t>tarvitaan</w:t>
      </w:r>
      <w:proofErr w:type="spellEnd"/>
      <w:r>
        <w:t xml:space="preserve"> </w:t>
      </w:r>
      <w:proofErr w:type="spellStart"/>
      <w:r>
        <w:t>pitkäjänteisiä</w:t>
      </w:r>
      <w:proofErr w:type="spellEnd"/>
      <w:r>
        <w:t xml:space="preserve"> ja </w:t>
      </w:r>
      <w:proofErr w:type="spellStart"/>
      <w:r>
        <w:t>joustavia</w:t>
      </w:r>
      <w:proofErr w:type="spellEnd"/>
      <w:r>
        <w:t xml:space="preserve"> </w:t>
      </w:r>
      <w:proofErr w:type="spellStart"/>
      <w:r>
        <w:t>ratkaisuja</w:t>
      </w:r>
      <w:proofErr w:type="spellEnd"/>
      <w:r>
        <w:t xml:space="preserve">, </w:t>
      </w:r>
      <w:proofErr w:type="spellStart"/>
      <w:r>
        <w:t>jotka</w:t>
      </w:r>
      <w:proofErr w:type="spellEnd"/>
      <w:r>
        <w:t xml:space="preserve"> </w:t>
      </w:r>
      <w:proofErr w:type="spellStart"/>
      <w:r>
        <w:t>hyödyttävät</w:t>
      </w:r>
      <w:proofErr w:type="spellEnd"/>
      <w:r>
        <w:t xml:space="preserve"> </w:t>
      </w:r>
      <w:proofErr w:type="spellStart"/>
      <w:r>
        <w:t>sekä</w:t>
      </w:r>
      <w:proofErr w:type="spellEnd"/>
      <w:r>
        <w:t xml:space="preserve"> </w:t>
      </w:r>
      <w:proofErr w:type="spellStart"/>
      <w:r>
        <w:t>vesialueiden</w:t>
      </w:r>
      <w:proofErr w:type="spellEnd"/>
      <w:r>
        <w:t xml:space="preserve"> </w:t>
      </w:r>
      <w:proofErr w:type="spellStart"/>
      <w:r>
        <w:t>omistajia</w:t>
      </w:r>
      <w:proofErr w:type="spellEnd"/>
      <w:r>
        <w:t xml:space="preserve"> </w:t>
      </w:r>
      <w:proofErr w:type="spellStart"/>
      <w:r>
        <w:t>että</w:t>
      </w:r>
      <w:proofErr w:type="spellEnd"/>
      <w:r>
        <w:t xml:space="preserve"> </w:t>
      </w:r>
      <w:proofErr w:type="spellStart"/>
      <w:r>
        <w:t>paikallisia</w:t>
      </w:r>
      <w:proofErr w:type="spellEnd"/>
      <w:r>
        <w:t xml:space="preserve"> </w:t>
      </w:r>
      <w:proofErr w:type="spellStart"/>
      <w:r>
        <w:t>käyttäjiä</w:t>
      </w:r>
      <w:proofErr w:type="spellEnd"/>
      <w:r>
        <w:t xml:space="preserve">. </w:t>
      </w:r>
    </w:p>
    <w:p w14:paraId="532E7486" w14:textId="77777777" w:rsidR="00F076C1" w:rsidRDefault="002A30B2">
      <w:pPr>
        <w:numPr>
          <w:ilvl w:val="0"/>
          <w:numId w:val="10"/>
        </w:numPr>
        <w:ind w:hanging="195"/>
      </w:pPr>
      <w:proofErr w:type="spellStart"/>
      <w:r>
        <w:rPr>
          <w:rFonts w:cs="Cambria"/>
          <w:b/>
        </w:rPr>
        <w:t>Hoitosopimukset</w:t>
      </w:r>
      <w:proofErr w:type="spellEnd"/>
      <w:r>
        <w:rPr>
          <w:rFonts w:cs="Cambria"/>
          <w:b/>
        </w:rPr>
        <w:t xml:space="preserve"> </w:t>
      </w:r>
      <w:proofErr w:type="spellStart"/>
      <w:r>
        <w:rPr>
          <w:rFonts w:cs="Cambria"/>
          <w:b/>
        </w:rPr>
        <w:t>toimivien</w:t>
      </w:r>
      <w:proofErr w:type="spellEnd"/>
      <w:r>
        <w:rPr>
          <w:rFonts w:cs="Cambria"/>
          <w:b/>
        </w:rPr>
        <w:t xml:space="preserve"> osakaskuntien </w:t>
      </w:r>
      <w:proofErr w:type="spellStart"/>
      <w:r>
        <w:rPr>
          <w:rFonts w:cs="Cambria"/>
          <w:b/>
        </w:rPr>
        <w:t>kanssa</w:t>
      </w:r>
      <w:proofErr w:type="spellEnd"/>
      <w:r>
        <w:t xml:space="preserve"> </w:t>
      </w:r>
      <w:proofErr w:type="spellStart"/>
      <w:r>
        <w:t>ovat</w:t>
      </w:r>
      <w:proofErr w:type="spellEnd"/>
      <w:r>
        <w:t xml:space="preserve"> </w:t>
      </w:r>
      <w:proofErr w:type="spellStart"/>
      <w:r>
        <w:t>ensisijainen</w:t>
      </w:r>
      <w:proofErr w:type="spellEnd"/>
      <w:r>
        <w:t xml:space="preserve"> </w:t>
      </w:r>
      <w:proofErr w:type="spellStart"/>
      <w:r>
        <w:t>ratkaisu</w:t>
      </w:r>
      <w:proofErr w:type="spellEnd"/>
      <w:r>
        <w:t xml:space="preserve">, </w:t>
      </w:r>
      <w:proofErr w:type="spellStart"/>
      <w:r>
        <w:t>mikäli</w:t>
      </w:r>
      <w:proofErr w:type="spellEnd"/>
      <w:r>
        <w:t xml:space="preserve"> </w:t>
      </w:r>
      <w:proofErr w:type="spellStart"/>
      <w:r>
        <w:t>läheltä</w:t>
      </w:r>
      <w:proofErr w:type="spellEnd"/>
      <w:r>
        <w:t xml:space="preserve"> </w:t>
      </w:r>
      <w:proofErr w:type="spellStart"/>
      <w:r>
        <w:t>löytyy</w:t>
      </w:r>
      <w:proofErr w:type="spellEnd"/>
      <w:r>
        <w:t xml:space="preserve"> </w:t>
      </w:r>
      <w:proofErr w:type="spellStart"/>
      <w:r>
        <w:t>sopiva</w:t>
      </w:r>
      <w:proofErr w:type="spellEnd"/>
      <w:r>
        <w:t xml:space="preserve"> </w:t>
      </w:r>
      <w:proofErr w:type="spellStart"/>
      <w:r>
        <w:t>taho</w:t>
      </w:r>
      <w:proofErr w:type="spellEnd"/>
      <w:r>
        <w:t xml:space="preserve">. </w:t>
      </w:r>
    </w:p>
    <w:p w14:paraId="38392254" w14:textId="77777777" w:rsidR="00F076C1" w:rsidRDefault="002A30B2">
      <w:pPr>
        <w:numPr>
          <w:ilvl w:val="0"/>
          <w:numId w:val="10"/>
        </w:numPr>
        <w:ind w:hanging="195"/>
      </w:pPr>
      <w:r>
        <w:rPr>
          <w:rFonts w:cs="Cambria"/>
          <w:b/>
        </w:rPr>
        <w:t xml:space="preserve">Kalatalousalueen </w:t>
      </w:r>
      <w:proofErr w:type="spellStart"/>
      <w:r>
        <w:rPr>
          <w:rFonts w:cs="Cambria"/>
          <w:b/>
        </w:rPr>
        <w:t>roolin</w:t>
      </w:r>
      <w:proofErr w:type="spellEnd"/>
      <w:r>
        <w:t xml:space="preserve"> </w:t>
      </w:r>
      <w:proofErr w:type="spellStart"/>
      <w:r>
        <w:t>tarkempi</w:t>
      </w:r>
      <w:proofErr w:type="spellEnd"/>
      <w:r>
        <w:t xml:space="preserve"> </w:t>
      </w:r>
      <w:proofErr w:type="spellStart"/>
      <w:r>
        <w:t>selvittäminen</w:t>
      </w:r>
      <w:proofErr w:type="spellEnd"/>
      <w:r>
        <w:t xml:space="preserve"> ja </w:t>
      </w:r>
      <w:proofErr w:type="spellStart"/>
      <w:r>
        <w:t>mahdollisten</w:t>
      </w:r>
      <w:proofErr w:type="spellEnd"/>
      <w:r>
        <w:t xml:space="preserve"> </w:t>
      </w:r>
      <w:proofErr w:type="spellStart"/>
      <w:r>
        <w:t>pilottihankkeiden</w:t>
      </w:r>
      <w:proofErr w:type="spellEnd"/>
      <w:r>
        <w:t xml:space="preserve"> </w:t>
      </w:r>
      <w:proofErr w:type="spellStart"/>
      <w:r>
        <w:t>toteuttaminen</w:t>
      </w:r>
      <w:proofErr w:type="spellEnd"/>
      <w:r>
        <w:t xml:space="preserve"> </w:t>
      </w:r>
      <w:proofErr w:type="spellStart"/>
      <w:r>
        <w:t>voi</w:t>
      </w:r>
      <w:proofErr w:type="spellEnd"/>
      <w:r>
        <w:t xml:space="preserve"> </w:t>
      </w:r>
      <w:proofErr w:type="spellStart"/>
      <w:r>
        <w:t>avata</w:t>
      </w:r>
      <w:proofErr w:type="spellEnd"/>
      <w:r>
        <w:t xml:space="preserve"> </w:t>
      </w:r>
      <w:proofErr w:type="spellStart"/>
      <w:r>
        <w:t>uusia</w:t>
      </w:r>
      <w:proofErr w:type="spellEnd"/>
      <w:r>
        <w:t xml:space="preserve"> </w:t>
      </w:r>
      <w:proofErr w:type="spellStart"/>
      <w:r>
        <w:t>vaihtoehtoja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hallintaan</w:t>
      </w:r>
      <w:proofErr w:type="spellEnd"/>
      <w:r>
        <w:t xml:space="preserve">. </w:t>
      </w:r>
    </w:p>
    <w:p w14:paraId="02E6CEB4" w14:textId="77777777" w:rsidR="00F076C1" w:rsidRDefault="002A30B2">
      <w:pPr>
        <w:numPr>
          <w:ilvl w:val="0"/>
          <w:numId w:val="10"/>
        </w:numPr>
        <w:spacing w:after="0"/>
        <w:ind w:hanging="195"/>
      </w:pPr>
      <w:proofErr w:type="spellStart"/>
      <w:r>
        <w:t>Näiden</w:t>
      </w:r>
      <w:proofErr w:type="spellEnd"/>
      <w:r>
        <w:t xml:space="preserve"> </w:t>
      </w:r>
      <w:proofErr w:type="spellStart"/>
      <w:r>
        <w:t>toimenpiteiden</w:t>
      </w:r>
      <w:proofErr w:type="spellEnd"/>
      <w:r>
        <w:t xml:space="preserve"> </w:t>
      </w:r>
      <w:proofErr w:type="spellStart"/>
      <w:r>
        <w:t>tavoitteena</w:t>
      </w:r>
      <w:proofErr w:type="spellEnd"/>
      <w:r>
        <w:t xml:space="preserve"> on </w:t>
      </w:r>
      <w:proofErr w:type="spellStart"/>
      <w:r>
        <w:t>varmistaa</w:t>
      </w:r>
      <w:proofErr w:type="spellEnd"/>
      <w:r>
        <w:t xml:space="preserve"> </w:t>
      </w:r>
      <w:proofErr w:type="spellStart"/>
      <w:r>
        <w:t>pienten</w:t>
      </w:r>
      <w:proofErr w:type="spellEnd"/>
      <w:r>
        <w:t xml:space="preserve"> </w:t>
      </w:r>
      <w:proofErr w:type="spellStart"/>
      <w:r>
        <w:t>vesialueiden</w:t>
      </w:r>
      <w:proofErr w:type="spellEnd"/>
      <w:r>
        <w:t xml:space="preserve"> </w:t>
      </w:r>
      <w:proofErr w:type="spellStart"/>
      <w:r>
        <w:t>aktiivinen</w:t>
      </w:r>
      <w:proofErr w:type="spellEnd"/>
      <w:r>
        <w:t xml:space="preserve"> </w:t>
      </w:r>
      <w:proofErr w:type="spellStart"/>
      <w:r>
        <w:t>hoito</w:t>
      </w:r>
      <w:proofErr w:type="spellEnd"/>
      <w:r>
        <w:t xml:space="preserve">, </w:t>
      </w:r>
      <w:proofErr w:type="spellStart"/>
      <w:r>
        <w:t>omistajien</w:t>
      </w:r>
      <w:proofErr w:type="spellEnd"/>
      <w:r>
        <w:t xml:space="preserve"> </w:t>
      </w:r>
      <w:proofErr w:type="spellStart"/>
      <w:r>
        <w:t>aseman</w:t>
      </w:r>
      <w:proofErr w:type="spellEnd"/>
      <w:r>
        <w:t xml:space="preserve"> </w:t>
      </w:r>
      <w:proofErr w:type="spellStart"/>
      <w:r>
        <w:t>vahvistaminen</w:t>
      </w:r>
      <w:proofErr w:type="spellEnd"/>
      <w:r>
        <w:t xml:space="preserve"> ja </w:t>
      </w:r>
      <w:proofErr w:type="spellStart"/>
      <w:r>
        <w:t>alueen</w:t>
      </w:r>
      <w:proofErr w:type="spellEnd"/>
      <w:r>
        <w:t xml:space="preserve"> </w:t>
      </w:r>
      <w:proofErr w:type="spellStart"/>
      <w:r>
        <w:t>kokonaisvaltainen</w:t>
      </w:r>
      <w:proofErr w:type="spellEnd"/>
      <w:r>
        <w:t xml:space="preserve"> </w:t>
      </w:r>
      <w:proofErr w:type="spellStart"/>
      <w:r>
        <w:t>kehittäminen</w:t>
      </w:r>
      <w:proofErr w:type="spellEnd"/>
      <w:r>
        <w:t xml:space="preserve">. </w:t>
      </w:r>
    </w:p>
    <w:p w14:paraId="6B948F3A" w14:textId="77777777" w:rsidR="00F076C1" w:rsidRDefault="002A30B2">
      <w:pPr>
        <w:spacing w:after="184" w:line="259" w:lineRule="auto"/>
        <w:ind w:left="0" w:firstLine="0"/>
      </w:pPr>
      <w:r>
        <w:rPr>
          <w:rFonts w:ascii="Aptos" w:eastAsia="Aptos" w:hAnsi="Aptos" w:cs="Aptos"/>
          <w:color w:val="000000"/>
          <w:sz w:val="24"/>
        </w:rPr>
        <w:t xml:space="preserve"> </w:t>
      </w:r>
    </w:p>
    <w:p w14:paraId="3D479AFC" w14:textId="77777777" w:rsidR="00F076C1" w:rsidRDefault="002A30B2">
      <w:pPr>
        <w:spacing w:after="204" w:line="259" w:lineRule="auto"/>
        <w:ind w:left="0" w:firstLine="0"/>
      </w:pPr>
      <w:r>
        <w:rPr>
          <w:rFonts w:ascii="Aptos" w:eastAsia="Aptos" w:hAnsi="Aptos" w:cs="Aptos"/>
          <w:color w:val="000000"/>
          <w:sz w:val="24"/>
        </w:rPr>
        <w:t xml:space="preserve">   </w:t>
      </w:r>
    </w:p>
    <w:p w14:paraId="7F118A23" w14:textId="77777777" w:rsidR="00F076C1" w:rsidRDefault="002A30B2">
      <w:pPr>
        <w:spacing w:after="10" w:line="246" w:lineRule="auto"/>
        <w:ind w:left="0" w:right="9515" w:firstLine="0"/>
      </w:pPr>
      <w:r>
        <w:t xml:space="preserve">  </w:t>
      </w:r>
      <w:r>
        <w:rPr>
          <w:rFonts w:ascii="Times New Roman" w:eastAsia="Times New Roman" w:hAnsi="Times New Roman"/>
          <w:color w:val="000000"/>
          <w:sz w:val="24"/>
        </w:rPr>
        <w:t xml:space="preserve"> </w:t>
      </w:r>
    </w:p>
    <w:p w14:paraId="5EED63B0" w14:textId="77777777" w:rsidR="00F076C1" w:rsidRDefault="002A30B2">
      <w:pPr>
        <w:spacing w:after="164" w:line="259" w:lineRule="auto"/>
        <w:ind w:left="-5"/>
      </w:pPr>
      <w:proofErr w:type="spellStart"/>
      <w:r>
        <w:rPr>
          <w:rFonts w:cs="Cambria"/>
          <w:b/>
        </w:rPr>
        <w:t>Keskeisiä</w:t>
      </w:r>
      <w:proofErr w:type="spellEnd"/>
      <w:r>
        <w:rPr>
          <w:rFonts w:cs="Cambria"/>
          <w:b/>
        </w:rPr>
        <w:t xml:space="preserve"> </w:t>
      </w:r>
      <w:proofErr w:type="spellStart"/>
      <w:r>
        <w:rPr>
          <w:rFonts w:cs="Cambria"/>
          <w:b/>
        </w:rPr>
        <w:t>ratkaisutarpeita</w:t>
      </w:r>
      <w:proofErr w:type="spellEnd"/>
      <w:r>
        <w:rPr>
          <w:rFonts w:cs="Cambria"/>
          <w:b/>
        </w:rPr>
        <w:t xml:space="preserve"> </w:t>
      </w:r>
      <w:proofErr w:type="spellStart"/>
      <w:r>
        <w:rPr>
          <w:rFonts w:cs="Cambria"/>
          <w:b/>
        </w:rPr>
        <w:t>väliraportin</w:t>
      </w:r>
      <w:proofErr w:type="spellEnd"/>
      <w:r>
        <w:rPr>
          <w:rFonts w:cs="Cambria"/>
          <w:b/>
        </w:rPr>
        <w:t xml:space="preserve"> </w:t>
      </w:r>
      <w:proofErr w:type="spellStart"/>
      <w:r>
        <w:rPr>
          <w:rFonts w:cs="Cambria"/>
          <w:b/>
        </w:rPr>
        <w:t>aikana</w:t>
      </w:r>
      <w:proofErr w:type="spellEnd"/>
      <w:r>
        <w:rPr>
          <w:rFonts w:cs="Cambria"/>
          <w:b/>
        </w:rPr>
        <w:t>:</w:t>
      </w:r>
      <w:r>
        <w:t xml:space="preserve"> </w:t>
      </w:r>
    </w:p>
    <w:p w14:paraId="54164442" w14:textId="77777777" w:rsidR="00F076C1" w:rsidRDefault="002A30B2">
      <w:pPr>
        <w:numPr>
          <w:ilvl w:val="0"/>
          <w:numId w:val="11"/>
        </w:numPr>
        <w:spacing w:after="3" w:line="259" w:lineRule="auto"/>
        <w:ind w:hanging="1026"/>
      </w:pPr>
      <w:proofErr w:type="spellStart"/>
      <w:r>
        <w:rPr>
          <w:rFonts w:cs="Cambria"/>
          <w:b/>
        </w:rPr>
        <w:t>Aktivointi</w:t>
      </w:r>
      <w:proofErr w:type="spellEnd"/>
      <w:r>
        <w:rPr>
          <w:rFonts w:cs="Cambria"/>
          <w:b/>
        </w:rPr>
        <w:t xml:space="preserve"> ja </w:t>
      </w:r>
      <w:proofErr w:type="spellStart"/>
      <w:r>
        <w:rPr>
          <w:rFonts w:cs="Cambria"/>
          <w:b/>
        </w:rPr>
        <w:t>toiminnan</w:t>
      </w:r>
      <w:proofErr w:type="spellEnd"/>
      <w:r>
        <w:rPr>
          <w:rFonts w:cs="Cambria"/>
          <w:b/>
        </w:rPr>
        <w:t xml:space="preserve"> </w:t>
      </w:r>
      <w:proofErr w:type="spellStart"/>
      <w:r>
        <w:rPr>
          <w:rFonts w:cs="Cambria"/>
          <w:b/>
        </w:rPr>
        <w:t>konkreettisuus</w:t>
      </w:r>
      <w:proofErr w:type="spellEnd"/>
      <w:r>
        <w:rPr>
          <w:rFonts w:cs="Cambria"/>
          <w:b/>
        </w:rPr>
        <w:t>:</w:t>
      </w:r>
      <w:r>
        <w:t xml:space="preserve"> </w:t>
      </w:r>
    </w:p>
    <w:p w14:paraId="75457256" w14:textId="77777777" w:rsidR="00F076C1" w:rsidRDefault="002A30B2">
      <w:pPr>
        <w:spacing w:after="0"/>
        <w:ind w:left="-5"/>
      </w:pPr>
      <w:proofErr w:type="spellStart"/>
      <w:r>
        <w:t>Osakaskunnat</w:t>
      </w:r>
      <w:proofErr w:type="spellEnd"/>
      <w:r>
        <w:t xml:space="preserve"> ja </w:t>
      </w:r>
      <w:proofErr w:type="spellStart"/>
      <w:r>
        <w:t>vesienomistajat</w:t>
      </w:r>
      <w:proofErr w:type="spellEnd"/>
      <w:r>
        <w:t xml:space="preserve"> </w:t>
      </w:r>
      <w:proofErr w:type="spellStart"/>
      <w:r>
        <w:t>kaipaavat</w:t>
      </w:r>
      <w:proofErr w:type="spellEnd"/>
      <w:r>
        <w:t xml:space="preserve"> </w:t>
      </w:r>
      <w:proofErr w:type="spellStart"/>
      <w:r>
        <w:t>selkeitä</w:t>
      </w:r>
      <w:proofErr w:type="spellEnd"/>
      <w:r>
        <w:t xml:space="preserve">, </w:t>
      </w:r>
      <w:proofErr w:type="spellStart"/>
      <w:r>
        <w:t>konkreettisia</w:t>
      </w:r>
      <w:proofErr w:type="spellEnd"/>
      <w:r>
        <w:t xml:space="preserve"> </w:t>
      </w:r>
      <w:proofErr w:type="spellStart"/>
      <w:r>
        <w:t>toimia</w:t>
      </w:r>
      <w:proofErr w:type="spellEnd"/>
      <w:r>
        <w:t xml:space="preserve">, </w:t>
      </w:r>
      <w:proofErr w:type="spellStart"/>
      <w:r>
        <w:t>jotka</w:t>
      </w:r>
      <w:proofErr w:type="spellEnd"/>
      <w:r>
        <w:t xml:space="preserve"> </w:t>
      </w:r>
      <w:proofErr w:type="spellStart"/>
      <w:r>
        <w:t>antavat</w:t>
      </w:r>
      <w:proofErr w:type="spellEnd"/>
      <w:r>
        <w:t xml:space="preserve"> </w:t>
      </w:r>
      <w:proofErr w:type="spellStart"/>
      <w:r>
        <w:t>varmuutta</w:t>
      </w:r>
      <w:proofErr w:type="spellEnd"/>
      <w:r>
        <w:t xml:space="preserve"> ja </w:t>
      </w:r>
      <w:proofErr w:type="spellStart"/>
      <w:r>
        <w:t>suuntaa</w:t>
      </w:r>
      <w:proofErr w:type="spellEnd"/>
      <w:r>
        <w:t xml:space="preserve"> </w:t>
      </w:r>
      <w:proofErr w:type="spellStart"/>
      <w:r>
        <w:t>tulevaisuuden</w:t>
      </w:r>
      <w:proofErr w:type="spellEnd"/>
      <w:r>
        <w:t xml:space="preserve"> </w:t>
      </w:r>
      <w:proofErr w:type="spellStart"/>
      <w:r>
        <w:t>kehitykselle</w:t>
      </w:r>
      <w:proofErr w:type="spellEnd"/>
      <w:r>
        <w:t xml:space="preserve">. </w:t>
      </w:r>
      <w:proofErr w:type="spellStart"/>
      <w:r>
        <w:t>Ilman</w:t>
      </w:r>
      <w:proofErr w:type="spellEnd"/>
      <w:r>
        <w:t xml:space="preserve"> </w:t>
      </w:r>
      <w:proofErr w:type="spellStart"/>
      <w:r>
        <w:t>tätä</w:t>
      </w:r>
      <w:proofErr w:type="spellEnd"/>
      <w:r>
        <w:t xml:space="preserve"> osakaskuntien </w:t>
      </w:r>
      <w:proofErr w:type="spellStart"/>
      <w:r>
        <w:t>olemassaolo</w:t>
      </w:r>
      <w:proofErr w:type="spellEnd"/>
      <w:r>
        <w:t xml:space="preserve"> ja </w:t>
      </w:r>
      <w:proofErr w:type="spellStart"/>
      <w:r>
        <w:t>toimintaedellytykset</w:t>
      </w:r>
      <w:proofErr w:type="spellEnd"/>
      <w:r>
        <w:t xml:space="preserve"> </w:t>
      </w:r>
      <w:proofErr w:type="spellStart"/>
      <w:r>
        <w:t>ovat</w:t>
      </w:r>
      <w:proofErr w:type="spellEnd"/>
      <w:r>
        <w:t xml:space="preserve"> </w:t>
      </w:r>
      <w:proofErr w:type="spellStart"/>
      <w:r>
        <w:t>vaarassa</w:t>
      </w:r>
      <w:proofErr w:type="spellEnd"/>
      <w:r>
        <w:t xml:space="preserve">. </w:t>
      </w:r>
      <w:proofErr w:type="spellStart"/>
      <w:r>
        <w:t>Aktivoinnin</w:t>
      </w:r>
      <w:proofErr w:type="spellEnd"/>
      <w:r>
        <w:t xml:space="preserve"> </w:t>
      </w:r>
      <w:proofErr w:type="spellStart"/>
      <w:r>
        <w:t>onnistuminen</w:t>
      </w:r>
      <w:proofErr w:type="spellEnd"/>
      <w:r>
        <w:t xml:space="preserve"> on </w:t>
      </w:r>
      <w:proofErr w:type="spellStart"/>
      <w:r>
        <w:t>keskeisin</w:t>
      </w:r>
      <w:proofErr w:type="spellEnd"/>
      <w:r>
        <w:t xml:space="preserve"> </w:t>
      </w:r>
      <w:proofErr w:type="spellStart"/>
      <w:r>
        <w:t>ongelma</w:t>
      </w:r>
      <w:proofErr w:type="spellEnd"/>
      <w:r>
        <w:t xml:space="preserve">, </w:t>
      </w:r>
      <w:proofErr w:type="spellStart"/>
      <w:r>
        <w:t>jonka</w:t>
      </w:r>
      <w:proofErr w:type="spellEnd"/>
      <w:r>
        <w:t xml:space="preserve"> </w:t>
      </w:r>
      <w:proofErr w:type="spellStart"/>
      <w:r>
        <w:t>ratkaisu</w:t>
      </w:r>
      <w:proofErr w:type="spellEnd"/>
      <w:r>
        <w:t xml:space="preserve"> on </w:t>
      </w:r>
      <w:proofErr w:type="spellStart"/>
      <w:r>
        <w:t>elintärkeää</w:t>
      </w:r>
      <w:proofErr w:type="spellEnd"/>
      <w:r>
        <w:t xml:space="preserve"> osakaskuntien </w:t>
      </w:r>
      <w:proofErr w:type="spellStart"/>
      <w:r>
        <w:t>elinvoiman</w:t>
      </w:r>
      <w:proofErr w:type="spellEnd"/>
      <w:r>
        <w:t xml:space="preserve"> ja </w:t>
      </w:r>
      <w:proofErr w:type="spellStart"/>
      <w:r>
        <w:t>jatkuvuuden</w:t>
      </w:r>
      <w:proofErr w:type="spellEnd"/>
      <w:r>
        <w:t xml:space="preserve"> </w:t>
      </w:r>
      <w:proofErr w:type="spellStart"/>
      <w:r>
        <w:t>kannalta</w:t>
      </w:r>
      <w:proofErr w:type="spellEnd"/>
      <w:r>
        <w:t xml:space="preserve">. </w:t>
      </w:r>
    </w:p>
    <w:p w14:paraId="04404FB2" w14:textId="77777777" w:rsidR="00F076C1" w:rsidRDefault="002A30B2">
      <w:pPr>
        <w:spacing w:after="0" w:line="259" w:lineRule="auto"/>
        <w:ind w:left="0" w:firstLine="0"/>
      </w:pPr>
      <w:r>
        <w:t xml:space="preserve"> </w:t>
      </w:r>
    </w:p>
    <w:p w14:paraId="323E1C48" w14:textId="77777777" w:rsidR="00F076C1" w:rsidRDefault="002A30B2">
      <w:pPr>
        <w:numPr>
          <w:ilvl w:val="0"/>
          <w:numId w:val="11"/>
        </w:numPr>
        <w:spacing w:after="3" w:line="259" w:lineRule="auto"/>
        <w:ind w:hanging="1026"/>
      </w:pPr>
      <w:proofErr w:type="spellStart"/>
      <w:r>
        <w:rPr>
          <w:rFonts w:cs="Cambria"/>
          <w:b/>
        </w:rPr>
        <w:t>Kalastuksen</w:t>
      </w:r>
      <w:proofErr w:type="spellEnd"/>
      <w:r>
        <w:rPr>
          <w:rFonts w:cs="Cambria"/>
          <w:b/>
        </w:rPr>
        <w:t xml:space="preserve"> </w:t>
      </w:r>
      <w:proofErr w:type="spellStart"/>
      <w:r>
        <w:rPr>
          <w:rFonts w:cs="Cambria"/>
          <w:b/>
        </w:rPr>
        <w:t>valvonnan</w:t>
      </w:r>
      <w:proofErr w:type="spellEnd"/>
      <w:r>
        <w:rPr>
          <w:rFonts w:cs="Cambria"/>
          <w:b/>
        </w:rPr>
        <w:t xml:space="preserve"> </w:t>
      </w:r>
      <w:proofErr w:type="spellStart"/>
      <w:r>
        <w:rPr>
          <w:rFonts w:cs="Cambria"/>
          <w:b/>
        </w:rPr>
        <w:t>parantaminen</w:t>
      </w:r>
      <w:proofErr w:type="spellEnd"/>
      <w:r>
        <w:rPr>
          <w:rFonts w:cs="Cambria"/>
          <w:b/>
        </w:rPr>
        <w:t>:</w:t>
      </w:r>
      <w:r>
        <w:t xml:space="preserve"> </w:t>
      </w:r>
    </w:p>
    <w:p w14:paraId="13CFCDFA" w14:textId="77777777" w:rsidR="00F076C1" w:rsidRDefault="002A30B2">
      <w:pPr>
        <w:spacing w:after="0"/>
        <w:ind w:left="-5"/>
      </w:pPr>
      <w:proofErr w:type="spellStart"/>
      <w:r>
        <w:t>Kalastuksen</w:t>
      </w:r>
      <w:proofErr w:type="spellEnd"/>
      <w:r>
        <w:t xml:space="preserve"> </w:t>
      </w:r>
      <w:proofErr w:type="spellStart"/>
      <w:r>
        <w:t>valvonta</w:t>
      </w:r>
      <w:proofErr w:type="spellEnd"/>
      <w:r>
        <w:t xml:space="preserve"> on </w:t>
      </w:r>
      <w:proofErr w:type="spellStart"/>
      <w:r>
        <w:t>tällä</w:t>
      </w:r>
      <w:proofErr w:type="spellEnd"/>
      <w:r>
        <w:t xml:space="preserve"> </w:t>
      </w:r>
      <w:proofErr w:type="spellStart"/>
      <w:r>
        <w:t>hetkellä</w:t>
      </w:r>
      <w:proofErr w:type="spellEnd"/>
      <w:r>
        <w:t xml:space="preserve"> </w:t>
      </w:r>
      <w:proofErr w:type="spellStart"/>
      <w:r>
        <w:t>puutteellista</w:t>
      </w:r>
      <w:proofErr w:type="spellEnd"/>
      <w:r>
        <w:t xml:space="preserve"> </w:t>
      </w:r>
      <w:proofErr w:type="spellStart"/>
      <w:r>
        <w:t>sekä</w:t>
      </w:r>
      <w:proofErr w:type="spellEnd"/>
      <w:r>
        <w:t xml:space="preserve"> osakaskuntien </w:t>
      </w:r>
      <w:proofErr w:type="spellStart"/>
      <w:r>
        <w:t>että</w:t>
      </w:r>
      <w:proofErr w:type="spellEnd"/>
      <w:r>
        <w:t xml:space="preserve"> </w:t>
      </w:r>
      <w:proofErr w:type="spellStart"/>
      <w:r>
        <w:t>kalatalousalueiden</w:t>
      </w:r>
      <w:proofErr w:type="spellEnd"/>
      <w:r>
        <w:t xml:space="preserve"> </w:t>
      </w:r>
      <w:proofErr w:type="spellStart"/>
      <w:r>
        <w:t>tasolla</w:t>
      </w:r>
      <w:proofErr w:type="spellEnd"/>
      <w:r>
        <w:t xml:space="preserve">. </w:t>
      </w:r>
      <w:proofErr w:type="spellStart"/>
      <w:r>
        <w:t>Viranomaisvalvonta</w:t>
      </w:r>
      <w:proofErr w:type="spellEnd"/>
      <w:r>
        <w:t xml:space="preserve"> on </w:t>
      </w:r>
      <w:proofErr w:type="spellStart"/>
      <w:r>
        <w:t>vähäistä</w:t>
      </w:r>
      <w:proofErr w:type="spellEnd"/>
      <w:r>
        <w:t xml:space="preserve">, </w:t>
      </w:r>
      <w:proofErr w:type="spellStart"/>
      <w:r>
        <w:t>mikä</w:t>
      </w:r>
      <w:proofErr w:type="spellEnd"/>
      <w:r>
        <w:t xml:space="preserve"> </w:t>
      </w:r>
      <w:proofErr w:type="spellStart"/>
      <w:r>
        <w:t>korostaa</w:t>
      </w:r>
      <w:proofErr w:type="spellEnd"/>
      <w:r>
        <w:t xml:space="preserve"> </w:t>
      </w:r>
      <w:proofErr w:type="spellStart"/>
      <w:r>
        <w:t>paikallisen</w:t>
      </w:r>
      <w:proofErr w:type="spellEnd"/>
      <w:r>
        <w:t xml:space="preserve"> </w:t>
      </w:r>
      <w:proofErr w:type="spellStart"/>
      <w:r>
        <w:t>valvonnan</w:t>
      </w:r>
      <w:proofErr w:type="spellEnd"/>
      <w:r>
        <w:t xml:space="preserve"> </w:t>
      </w:r>
      <w:proofErr w:type="spellStart"/>
      <w:r>
        <w:t>merkitystä</w:t>
      </w:r>
      <w:proofErr w:type="spellEnd"/>
      <w:r>
        <w:t xml:space="preserve">. </w:t>
      </w:r>
      <w:proofErr w:type="spellStart"/>
      <w:r>
        <w:t>Valvonnan</w:t>
      </w:r>
      <w:proofErr w:type="spellEnd"/>
      <w:r>
        <w:t xml:space="preserve"> </w:t>
      </w:r>
      <w:proofErr w:type="spellStart"/>
      <w:r>
        <w:t>puute</w:t>
      </w:r>
      <w:proofErr w:type="spellEnd"/>
      <w:r>
        <w:t xml:space="preserve"> </w:t>
      </w:r>
      <w:proofErr w:type="spellStart"/>
      <w:r>
        <w:t>johtaa</w:t>
      </w:r>
      <w:proofErr w:type="spellEnd"/>
      <w:r>
        <w:t xml:space="preserve"> </w:t>
      </w:r>
      <w:proofErr w:type="spellStart"/>
      <w:r>
        <w:t>myös</w:t>
      </w:r>
      <w:proofErr w:type="spellEnd"/>
      <w:r>
        <w:t xml:space="preserve"> </w:t>
      </w:r>
      <w:proofErr w:type="spellStart"/>
      <w:r>
        <w:t>kalastusharrastuksen</w:t>
      </w:r>
      <w:proofErr w:type="spellEnd"/>
      <w:r>
        <w:t xml:space="preserve"> </w:t>
      </w:r>
      <w:proofErr w:type="spellStart"/>
      <w:r>
        <w:t>vähenemiseen</w:t>
      </w:r>
      <w:proofErr w:type="spellEnd"/>
      <w:r>
        <w:t xml:space="preserve">, </w:t>
      </w:r>
      <w:proofErr w:type="spellStart"/>
      <w:r>
        <w:t>kun</w:t>
      </w:r>
      <w:proofErr w:type="spellEnd"/>
      <w:r>
        <w:t xml:space="preserve"> </w:t>
      </w:r>
      <w:proofErr w:type="spellStart"/>
      <w:r>
        <w:t>luvalliset</w:t>
      </w:r>
      <w:proofErr w:type="spellEnd"/>
      <w:r>
        <w:t xml:space="preserve"> </w:t>
      </w:r>
      <w:proofErr w:type="spellStart"/>
      <w:r>
        <w:t>kalastajat</w:t>
      </w:r>
      <w:proofErr w:type="spellEnd"/>
      <w:r>
        <w:t xml:space="preserve"> </w:t>
      </w:r>
      <w:proofErr w:type="spellStart"/>
      <w:r>
        <w:t>kohtaavat</w:t>
      </w:r>
      <w:proofErr w:type="spellEnd"/>
      <w:r>
        <w:t xml:space="preserve"> </w:t>
      </w:r>
      <w:proofErr w:type="spellStart"/>
      <w:r>
        <w:t>luvatonta</w:t>
      </w:r>
      <w:proofErr w:type="spellEnd"/>
      <w:r>
        <w:t xml:space="preserve"> </w:t>
      </w:r>
      <w:proofErr w:type="spellStart"/>
      <w:r>
        <w:t>kalastusta</w:t>
      </w:r>
      <w:proofErr w:type="spellEnd"/>
      <w:r>
        <w:t xml:space="preserve"> ja sen </w:t>
      </w:r>
      <w:proofErr w:type="spellStart"/>
      <w:r>
        <w:t>aiheuttamia</w:t>
      </w:r>
      <w:proofErr w:type="spellEnd"/>
      <w:r>
        <w:t xml:space="preserve"> </w:t>
      </w:r>
      <w:proofErr w:type="spellStart"/>
      <w:r>
        <w:t>ongelmia</w:t>
      </w:r>
      <w:proofErr w:type="spellEnd"/>
      <w:r>
        <w:t xml:space="preserve">. </w:t>
      </w:r>
      <w:proofErr w:type="spellStart"/>
      <w:r>
        <w:t>Tämä</w:t>
      </w:r>
      <w:proofErr w:type="spellEnd"/>
      <w:r>
        <w:t xml:space="preserve"> </w:t>
      </w:r>
      <w:proofErr w:type="spellStart"/>
      <w:r>
        <w:t>heikentää</w:t>
      </w:r>
      <w:proofErr w:type="spellEnd"/>
      <w:r>
        <w:t xml:space="preserve"> </w:t>
      </w:r>
      <w:proofErr w:type="spellStart"/>
      <w:r>
        <w:t>yleistä</w:t>
      </w:r>
      <w:proofErr w:type="spellEnd"/>
      <w:r>
        <w:t xml:space="preserve"> </w:t>
      </w:r>
      <w:proofErr w:type="spellStart"/>
      <w:r>
        <w:t>luottamusta</w:t>
      </w:r>
      <w:proofErr w:type="spellEnd"/>
      <w:r>
        <w:t xml:space="preserve"> ja </w:t>
      </w:r>
      <w:proofErr w:type="spellStart"/>
      <w:r>
        <w:t>intoa</w:t>
      </w:r>
      <w:proofErr w:type="spellEnd"/>
      <w:r>
        <w:t xml:space="preserve"> </w:t>
      </w:r>
      <w:proofErr w:type="spellStart"/>
      <w:r>
        <w:t>osallistua</w:t>
      </w:r>
      <w:proofErr w:type="spellEnd"/>
      <w:r>
        <w:t xml:space="preserve"> </w:t>
      </w:r>
      <w:proofErr w:type="spellStart"/>
      <w:r>
        <w:t>lailliseen</w:t>
      </w:r>
      <w:proofErr w:type="spellEnd"/>
      <w:r>
        <w:t xml:space="preserve"> </w:t>
      </w:r>
      <w:proofErr w:type="spellStart"/>
      <w:r>
        <w:t>toimintaan</w:t>
      </w:r>
      <w:proofErr w:type="spellEnd"/>
      <w:r>
        <w:t xml:space="preserve">. </w:t>
      </w:r>
      <w:proofErr w:type="spellStart"/>
      <w:r>
        <w:t>Toimintakenttä</w:t>
      </w:r>
      <w:proofErr w:type="spellEnd"/>
      <w:r>
        <w:t xml:space="preserve"> </w:t>
      </w:r>
      <w:proofErr w:type="spellStart"/>
      <w:r>
        <w:t>muuttuu</w:t>
      </w:r>
      <w:proofErr w:type="spellEnd"/>
      <w:r>
        <w:t xml:space="preserve"> </w:t>
      </w:r>
      <w:proofErr w:type="spellStart"/>
      <w:r>
        <w:t>jatkuvasti</w:t>
      </w:r>
      <w:proofErr w:type="spellEnd"/>
      <w:r>
        <w:t xml:space="preserve"> </w:t>
      </w:r>
      <w:proofErr w:type="spellStart"/>
      <w:r>
        <w:t>haastavammaksi</w:t>
      </w:r>
      <w:proofErr w:type="spellEnd"/>
      <w:r>
        <w:t xml:space="preserve">, </w:t>
      </w:r>
      <w:proofErr w:type="spellStart"/>
      <w:r>
        <w:t>joten</w:t>
      </w:r>
      <w:proofErr w:type="spellEnd"/>
      <w:r>
        <w:t xml:space="preserve"> </w:t>
      </w:r>
      <w:proofErr w:type="spellStart"/>
      <w:r>
        <w:t>tehokkaampi</w:t>
      </w:r>
      <w:proofErr w:type="spellEnd"/>
      <w:r>
        <w:t xml:space="preserve"> </w:t>
      </w:r>
      <w:proofErr w:type="spellStart"/>
      <w:r>
        <w:t>valvonta</w:t>
      </w:r>
      <w:proofErr w:type="spellEnd"/>
      <w:r>
        <w:t xml:space="preserve"> on </w:t>
      </w:r>
      <w:proofErr w:type="spellStart"/>
      <w:r>
        <w:t>välttämätöntä</w:t>
      </w:r>
      <w:proofErr w:type="spellEnd"/>
      <w:r>
        <w:t xml:space="preserve"> </w:t>
      </w:r>
      <w:proofErr w:type="spellStart"/>
      <w:r>
        <w:t>kalakantojen</w:t>
      </w:r>
      <w:proofErr w:type="spellEnd"/>
      <w:r>
        <w:t xml:space="preserve"> </w:t>
      </w:r>
      <w:proofErr w:type="spellStart"/>
      <w:r>
        <w:t>kestävyyden</w:t>
      </w:r>
      <w:proofErr w:type="spellEnd"/>
      <w:r>
        <w:t xml:space="preserve">, </w:t>
      </w:r>
      <w:proofErr w:type="spellStart"/>
      <w:r>
        <w:t>reilun</w:t>
      </w:r>
      <w:proofErr w:type="spellEnd"/>
      <w:r>
        <w:t xml:space="preserve"> </w:t>
      </w:r>
      <w:proofErr w:type="spellStart"/>
      <w:r>
        <w:t>toiminnan</w:t>
      </w:r>
      <w:proofErr w:type="spellEnd"/>
      <w:r>
        <w:t xml:space="preserve"> ja </w:t>
      </w:r>
      <w:proofErr w:type="spellStart"/>
      <w:r>
        <w:t>toiminnan</w:t>
      </w:r>
      <w:proofErr w:type="spellEnd"/>
      <w:r>
        <w:t xml:space="preserve"> </w:t>
      </w:r>
      <w:proofErr w:type="spellStart"/>
      <w:r>
        <w:t>lainmukaisuuden</w:t>
      </w:r>
      <w:proofErr w:type="spellEnd"/>
      <w:r>
        <w:t xml:space="preserve"> </w:t>
      </w:r>
      <w:proofErr w:type="spellStart"/>
      <w:r>
        <w:t>varmistamiseksi</w:t>
      </w:r>
      <w:proofErr w:type="spellEnd"/>
      <w:r>
        <w:t xml:space="preserve">. </w:t>
      </w:r>
    </w:p>
    <w:p w14:paraId="261D9ECD" w14:textId="77777777" w:rsidR="00F076C1" w:rsidRDefault="002A30B2">
      <w:pPr>
        <w:spacing w:after="163" w:line="259" w:lineRule="auto"/>
        <w:ind w:left="0" w:firstLine="0"/>
      </w:pPr>
      <w:r>
        <w:t xml:space="preserve"> </w:t>
      </w:r>
    </w:p>
    <w:p w14:paraId="5961F40A" w14:textId="77777777" w:rsidR="00F076C1" w:rsidRDefault="002A30B2">
      <w:pPr>
        <w:numPr>
          <w:ilvl w:val="0"/>
          <w:numId w:val="11"/>
        </w:numPr>
        <w:spacing w:after="3" w:line="259" w:lineRule="auto"/>
        <w:ind w:hanging="1026"/>
      </w:pPr>
      <w:proofErr w:type="spellStart"/>
      <w:r>
        <w:rPr>
          <w:rFonts w:cs="Cambria"/>
          <w:b/>
        </w:rPr>
        <w:t>Talouden</w:t>
      </w:r>
      <w:proofErr w:type="spellEnd"/>
      <w:r>
        <w:rPr>
          <w:rFonts w:cs="Cambria"/>
          <w:b/>
        </w:rPr>
        <w:t xml:space="preserve"> </w:t>
      </w:r>
      <w:proofErr w:type="spellStart"/>
      <w:r>
        <w:rPr>
          <w:rFonts w:cs="Cambria"/>
          <w:b/>
        </w:rPr>
        <w:t>haasteet</w:t>
      </w:r>
      <w:proofErr w:type="spellEnd"/>
      <w:r>
        <w:rPr>
          <w:rFonts w:cs="Cambria"/>
          <w:b/>
        </w:rPr>
        <w:t>:</w:t>
      </w:r>
      <w:r>
        <w:t xml:space="preserve"> </w:t>
      </w:r>
    </w:p>
    <w:p w14:paraId="1DDC0E1C" w14:textId="77777777" w:rsidR="00F076C1" w:rsidRDefault="002A30B2">
      <w:pPr>
        <w:spacing w:after="189" w:line="238" w:lineRule="auto"/>
        <w:ind w:left="-5" w:right="279"/>
        <w:jc w:val="both"/>
      </w:pPr>
      <w:r>
        <w:lastRenderedPageBreak/>
        <w:t xml:space="preserve">Osakaskuntien </w:t>
      </w:r>
      <w:proofErr w:type="spellStart"/>
      <w:r>
        <w:t>taloudellinen</w:t>
      </w:r>
      <w:proofErr w:type="spellEnd"/>
      <w:r>
        <w:t xml:space="preserve"> </w:t>
      </w:r>
      <w:proofErr w:type="spellStart"/>
      <w:r>
        <w:t>tilanne</w:t>
      </w:r>
      <w:proofErr w:type="spellEnd"/>
      <w:r>
        <w:t xml:space="preserve"> on </w:t>
      </w:r>
      <w:proofErr w:type="spellStart"/>
      <w:r>
        <w:t>niin</w:t>
      </w:r>
      <w:proofErr w:type="spellEnd"/>
      <w:r>
        <w:t xml:space="preserve"> </w:t>
      </w:r>
      <w:proofErr w:type="spellStart"/>
      <w:r>
        <w:t>heikko</w:t>
      </w:r>
      <w:proofErr w:type="spellEnd"/>
      <w:r>
        <w:t xml:space="preserve">, </w:t>
      </w:r>
      <w:proofErr w:type="spellStart"/>
      <w:r>
        <w:t>että</w:t>
      </w:r>
      <w:proofErr w:type="spellEnd"/>
      <w:r>
        <w:t xml:space="preserve"> se </w:t>
      </w:r>
      <w:proofErr w:type="spellStart"/>
      <w:r>
        <w:t>estää</w:t>
      </w:r>
      <w:proofErr w:type="spellEnd"/>
      <w:r>
        <w:t xml:space="preserve"> </w:t>
      </w:r>
      <w:proofErr w:type="spellStart"/>
      <w:r>
        <w:t>käytännössä</w:t>
      </w:r>
      <w:proofErr w:type="spellEnd"/>
      <w:r>
        <w:t xml:space="preserve"> </w:t>
      </w:r>
      <w:proofErr w:type="spellStart"/>
      <w:r>
        <w:t>kaiken</w:t>
      </w:r>
      <w:proofErr w:type="spellEnd"/>
      <w:r>
        <w:t xml:space="preserve"> </w:t>
      </w:r>
      <w:proofErr w:type="spellStart"/>
      <w:r>
        <w:t>kehitystoiminnan</w:t>
      </w:r>
      <w:proofErr w:type="spellEnd"/>
      <w:r>
        <w:t xml:space="preserve">. </w:t>
      </w:r>
      <w:proofErr w:type="spellStart"/>
      <w:r>
        <w:t>Talouden</w:t>
      </w:r>
      <w:proofErr w:type="spellEnd"/>
      <w:r>
        <w:t xml:space="preserve"> </w:t>
      </w:r>
      <w:proofErr w:type="spellStart"/>
      <w:r>
        <w:t>vahvistaminen</w:t>
      </w:r>
      <w:proofErr w:type="spellEnd"/>
      <w:r>
        <w:t xml:space="preserve"> on </w:t>
      </w:r>
      <w:proofErr w:type="spellStart"/>
      <w:r>
        <w:t>ensisijainen</w:t>
      </w:r>
      <w:proofErr w:type="spellEnd"/>
      <w:r>
        <w:t xml:space="preserve"> </w:t>
      </w:r>
      <w:proofErr w:type="spellStart"/>
      <w:r>
        <w:t>edellytys</w:t>
      </w:r>
      <w:proofErr w:type="spellEnd"/>
      <w:r>
        <w:t xml:space="preserve"> osakaskuntien </w:t>
      </w:r>
      <w:proofErr w:type="spellStart"/>
      <w:r>
        <w:t>toiminnan</w:t>
      </w:r>
      <w:proofErr w:type="spellEnd"/>
      <w:r>
        <w:t xml:space="preserve"> </w:t>
      </w:r>
      <w:proofErr w:type="spellStart"/>
      <w:r>
        <w:t>jatkuvuudelle</w:t>
      </w:r>
      <w:proofErr w:type="spellEnd"/>
      <w:r>
        <w:t xml:space="preserve"> ja </w:t>
      </w:r>
      <w:proofErr w:type="spellStart"/>
      <w:r>
        <w:t>laajentamiselle</w:t>
      </w:r>
      <w:proofErr w:type="spellEnd"/>
      <w:r>
        <w:t xml:space="preserve">. </w:t>
      </w:r>
    </w:p>
    <w:p w14:paraId="1E15FFEC" w14:textId="77777777" w:rsidR="00F076C1" w:rsidRDefault="002A30B2">
      <w:pPr>
        <w:numPr>
          <w:ilvl w:val="0"/>
          <w:numId w:val="11"/>
        </w:numPr>
        <w:spacing w:after="3" w:line="259" w:lineRule="auto"/>
        <w:ind w:hanging="1026"/>
      </w:pPr>
      <w:proofErr w:type="spellStart"/>
      <w:r>
        <w:rPr>
          <w:rFonts w:cs="Cambria"/>
          <w:b/>
        </w:rPr>
        <w:t>Toimijoiden</w:t>
      </w:r>
      <w:proofErr w:type="spellEnd"/>
      <w:r>
        <w:rPr>
          <w:rFonts w:cs="Cambria"/>
          <w:b/>
        </w:rPr>
        <w:t xml:space="preserve"> </w:t>
      </w:r>
      <w:proofErr w:type="spellStart"/>
      <w:r>
        <w:rPr>
          <w:rFonts w:cs="Cambria"/>
          <w:b/>
        </w:rPr>
        <w:t>puute</w:t>
      </w:r>
      <w:proofErr w:type="spellEnd"/>
      <w:r>
        <w:rPr>
          <w:rFonts w:cs="Cambria"/>
          <w:b/>
        </w:rPr>
        <w:t>:</w:t>
      </w:r>
      <w:r>
        <w:t xml:space="preserve"> </w:t>
      </w:r>
    </w:p>
    <w:p w14:paraId="4D07B99B" w14:textId="77777777" w:rsidR="00F076C1" w:rsidRDefault="002A30B2">
      <w:pPr>
        <w:spacing w:after="189" w:line="238" w:lineRule="auto"/>
        <w:ind w:left="-5" w:right="79"/>
        <w:jc w:val="both"/>
      </w:pPr>
      <w:proofErr w:type="spellStart"/>
      <w:r>
        <w:t>Toiminnan</w:t>
      </w:r>
      <w:proofErr w:type="spellEnd"/>
      <w:r>
        <w:t xml:space="preserve"> </w:t>
      </w:r>
      <w:proofErr w:type="spellStart"/>
      <w:r>
        <w:t>vähyys</w:t>
      </w:r>
      <w:proofErr w:type="spellEnd"/>
      <w:r>
        <w:t xml:space="preserve"> ja </w:t>
      </w:r>
      <w:proofErr w:type="spellStart"/>
      <w:r>
        <w:t>taloudelliset</w:t>
      </w:r>
      <w:proofErr w:type="spellEnd"/>
      <w:r>
        <w:t xml:space="preserve"> </w:t>
      </w:r>
      <w:proofErr w:type="spellStart"/>
      <w:r>
        <w:t>ongelmat</w:t>
      </w:r>
      <w:proofErr w:type="spellEnd"/>
      <w:r>
        <w:t xml:space="preserve"> </w:t>
      </w:r>
      <w:proofErr w:type="spellStart"/>
      <w:r>
        <w:t>ovat</w:t>
      </w:r>
      <w:proofErr w:type="spellEnd"/>
      <w:r>
        <w:t xml:space="preserve"> </w:t>
      </w:r>
      <w:proofErr w:type="spellStart"/>
      <w:r>
        <w:t>johtaneet</w:t>
      </w:r>
      <w:proofErr w:type="spellEnd"/>
      <w:r>
        <w:t xml:space="preserve"> </w:t>
      </w:r>
      <w:proofErr w:type="spellStart"/>
      <w:r>
        <w:t>toimijoiden</w:t>
      </w:r>
      <w:proofErr w:type="spellEnd"/>
      <w:r>
        <w:t xml:space="preserve"> </w:t>
      </w:r>
      <w:proofErr w:type="spellStart"/>
      <w:r>
        <w:t>vähäisyyteen</w:t>
      </w:r>
      <w:proofErr w:type="spellEnd"/>
      <w:r>
        <w:t xml:space="preserve">. </w:t>
      </w:r>
      <w:proofErr w:type="spellStart"/>
      <w:r>
        <w:t>Tämä</w:t>
      </w:r>
      <w:proofErr w:type="spellEnd"/>
      <w:r>
        <w:t xml:space="preserve"> </w:t>
      </w:r>
      <w:proofErr w:type="spellStart"/>
      <w:r>
        <w:t>noidankehä</w:t>
      </w:r>
      <w:proofErr w:type="spellEnd"/>
      <w:r>
        <w:t xml:space="preserve"> </w:t>
      </w:r>
      <w:proofErr w:type="spellStart"/>
      <w:r>
        <w:t>vaikeuttaa</w:t>
      </w:r>
      <w:proofErr w:type="spellEnd"/>
      <w:r>
        <w:t xml:space="preserve"> </w:t>
      </w:r>
      <w:proofErr w:type="spellStart"/>
      <w:r>
        <w:t>uusien</w:t>
      </w:r>
      <w:proofErr w:type="spellEnd"/>
      <w:r>
        <w:t xml:space="preserve"> </w:t>
      </w:r>
      <w:proofErr w:type="spellStart"/>
      <w:r>
        <w:t>aktiivisten</w:t>
      </w:r>
      <w:proofErr w:type="spellEnd"/>
      <w:r>
        <w:t xml:space="preserve"> </w:t>
      </w:r>
      <w:proofErr w:type="spellStart"/>
      <w:r>
        <w:t>toimijoiden</w:t>
      </w:r>
      <w:proofErr w:type="spellEnd"/>
      <w:r>
        <w:t xml:space="preserve"> </w:t>
      </w:r>
      <w:proofErr w:type="spellStart"/>
      <w:r>
        <w:t>mukaan</w:t>
      </w:r>
      <w:proofErr w:type="spellEnd"/>
      <w:r>
        <w:t xml:space="preserve"> </w:t>
      </w:r>
      <w:proofErr w:type="spellStart"/>
      <w:r>
        <w:t>saamista</w:t>
      </w:r>
      <w:proofErr w:type="spellEnd"/>
      <w:r>
        <w:t xml:space="preserve"> ja </w:t>
      </w:r>
      <w:proofErr w:type="spellStart"/>
      <w:r>
        <w:t>uhkaa</w:t>
      </w:r>
      <w:proofErr w:type="spellEnd"/>
      <w:r>
        <w:t xml:space="preserve"> osakaskuntien </w:t>
      </w:r>
      <w:proofErr w:type="spellStart"/>
      <w:r>
        <w:t>tulevaisuutta</w:t>
      </w:r>
      <w:proofErr w:type="spellEnd"/>
      <w:r>
        <w:t xml:space="preserve">. </w:t>
      </w:r>
    </w:p>
    <w:p w14:paraId="3C6843FA" w14:textId="77777777" w:rsidR="00F076C1" w:rsidRDefault="002A30B2">
      <w:pPr>
        <w:numPr>
          <w:ilvl w:val="0"/>
          <w:numId w:val="11"/>
        </w:numPr>
        <w:spacing w:after="3" w:line="259" w:lineRule="auto"/>
        <w:ind w:hanging="1026"/>
      </w:pPr>
      <w:proofErr w:type="spellStart"/>
      <w:r>
        <w:rPr>
          <w:rFonts w:cs="Cambria"/>
          <w:b/>
        </w:rPr>
        <w:t>Järjestelmän</w:t>
      </w:r>
      <w:proofErr w:type="spellEnd"/>
      <w:r>
        <w:rPr>
          <w:rFonts w:cs="Cambria"/>
          <w:b/>
        </w:rPr>
        <w:t xml:space="preserve"> </w:t>
      </w:r>
      <w:proofErr w:type="spellStart"/>
      <w:r>
        <w:rPr>
          <w:rFonts w:cs="Cambria"/>
          <w:b/>
        </w:rPr>
        <w:t>rakenteellinen</w:t>
      </w:r>
      <w:proofErr w:type="spellEnd"/>
      <w:r>
        <w:rPr>
          <w:rFonts w:cs="Cambria"/>
          <w:b/>
        </w:rPr>
        <w:t xml:space="preserve"> </w:t>
      </w:r>
      <w:proofErr w:type="spellStart"/>
      <w:r>
        <w:rPr>
          <w:rFonts w:cs="Cambria"/>
          <w:b/>
        </w:rPr>
        <w:t>uudistaminen</w:t>
      </w:r>
      <w:proofErr w:type="spellEnd"/>
      <w:r>
        <w:rPr>
          <w:rFonts w:cs="Cambria"/>
          <w:b/>
        </w:rPr>
        <w:t>:</w:t>
      </w:r>
      <w:r>
        <w:t xml:space="preserve"> </w:t>
      </w:r>
    </w:p>
    <w:p w14:paraId="0704B167" w14:textId="77777777" w:rsidR="00F076C1" w:rsidRDefault="002A30B2">
      <w:pPr>
        <w:spacing w:after="1" w:line="238" w:lineRule="auto"/>
        <w:ind w:left="-5" w:right="83"/>
        <w:jc w:val="both"/>
      </w:pPr>
      <w:proofErr w:type="spellStart"/>
      <w:r>
        <w:t>Nykyinen</w:t>
      </w:r>
      <w:proofErr w:type="spellEnd"/>
      <w:r>
        <w:t xml:space="preserve"> </w:t>
      </w:r>
      <w:proofErr w:type="spellStart"/>
      <w:r>
        <w:t>järjestelmä</w:t>
      </w:r>
      <w:proofErr w:type="spellEnd"/>
      <w:r>
        <w:t xml:space="preserve"> </w:t>
      </w:r>
      <w:proofErr w:type="spellStart"/>
      <w:r>
        <w:t>ei</w:t>
      </w:r>
      <w:proofErr w:type="spellEnd"/>
      <w:r>
        <w:t xml:space="preserve"> </w:t>
      </w:r>
      <w:proofErr w:type="spellStart"/>
      <w:r>
        <w:t>enää</w:t>
      </w:r>
      <w:proofErr w:type="spellEnd"/>
      <w:r>
        <w:t xml:space="preserve"> </w:t>
      </w:r>
      <w:proofErr w:type="spellStart"/>
      <w:r>
        <w:t>vastaa</w:t>
      </w:r>
      <w:proofErr w:type="spellEnd"/>
      <w:r>
        <w:t xml:space="preserve"> </w:t>
      </w:r>
      <w:proofErr w:type="spellStart"/>
      <w:r>
        <w:t>toimintaympäristön</w:t>
      </w:r>
      <w:proofErr w:type="spellEnd"/>
      <w:r>
        <w:t xml:space="preserve"> </w:t>
      </w:r>
      <w:proofErr w:type="spellStart"/>
      <w:r>
        <w:t>tarpeita</w:t>
      </w:r>
      <w:proofErr w:type="spellEnd"/>
      <w:r>
        <w:t xml:space="preserve"> ja </w:t>
      </w:r>
      <w:proofErr w:type="spellStart"/>
      <w:r>
        <w:t>haasteita</w:t>
      </w:r>
      <w:proofErr w:type="spellEnd"/>
      <w:r>
        <w:t xml:space="preserve">. </w:t>
      </w:r>
      <w:proofErr w:type="spellStart"/>
      <w:r>
        <w:t>Tarvitaan</w:t>
      </w:r>
      <w:proofErr w:type="spellEnd"/>
      <w:r>
        <w:t xml:space="preserve"> </w:t>
      </w:r>
      <w:proofErr w:type="spellStart"/>
      <w:r>
        <w:t>laajaa</w:t>
      </w:r>
      <w:proofErr w:type="spellEnd"/>
      <w:r>
        <w:t xml:space="preserve"> </w:t>
      </w:r>
      <w:proofErr w:type="spellStart"/>
      <w:r>
        <w:t>rakenteellista</w:t>
      </w:r>
      <w:proofErr w:type="spellEnd"/>
      <w:r>
        <w:t xml:space="preserve"> </w:t>
      </w:r>
      <w:proofErr w:type="spellStart"/>
      <w:r>
        <w:t>uudistusta</w:t>
      </w:r>
      <w:proofErr w:type="spellEnd"/>
      <w:r>
        <w:t xml:space="preserve">, </w:t>
      </w:r>
      <w:proofErr w:type="spellStart"/>
      <w:r>
        <w:t>joka</w:t>
      </w:r>
      <w:proofErr w:type="spellEnd"/>
      <w:r>
        <w:t xml:space="preserve"> </w:t>
      </w:r>
      <w:proofErr w:type="spellStart"/>
      <w:r>
        <w:t>huomioi</w:t>
      </w:r>
      <w:proofErr w:type="spellEnd"/>
      <w:r>
        <w:t xml:space="preserve"> osakaskuntien </w:t>
      </w:r>
      <w:proofErr w:type="spellStart"/>
      <w:r>
        <w:t>toimintakyvyn</w:t>
      </w:r>
      <w:proofErr w:type="spellEnd"/>
      <w:r>
        <w:t xml:space="preserve">, </w:t>
      </w:r>
      <w:proofErr w:type="spellStart"/>
      <w:r>
        <w:t>valvonnan</w:t>
      </w:r>
      <w:proofErr w:type="spellEnd"/>
      <w:r>
        <w:t xml:space="preserve"> </w:t>
      </w:r>
      <w:proofErr w:type="spellStart"/>
      <w:r>
        <w:t>kehittämisen</w:t>
      </w:r>
      <w:proofErr w:type="spellEnd"/>
      <w:r>
        <w:t xml:space="preserve"> ja </w:t>
      </w:r>
      <w:proofErr w:type="spellStart"/>
      <w:r>
        <w:t>resurssien</w:t>
      </w:r>
      <w:proofErr w:type="spellEnd"/>
      <w:r>
        <w:t xml:space="preserve"> </w:t>
      </w:r>
      <w:proofErr w:type="spellStart"/>
      <w:r>
        <w:t>jakamisen</w:t>
      </w:r>
      <w:proofErr w:type="spellEnd"/>
      <w:r>
        <w:t xml:space="preserve"> </w:t>
      </w:r>
      <w:proofErr w:type="spellStart"/>
      <w:r>
        <w:t>uudella</w:t>
      </w:r>
      <w:proofErr w:type="spellEnd"/>
      <w:r>
        <w:t xml:space="preserve">, </w:t>
      </w:r>
      <w:proofErr w:type="spellStart"/>
      <w:r>
        <w:t>tehokkaammalla</w:t>
      </w:r>
      <w:proofErr w:type="spellEnd"/>
      <w:r>
        <w:t xml:space="preserve"> </w:t>
      </w:r>
      <w:proofErr w:type="spellStart"/>
      <w:r>
        <w:t>tavalla</w:t>
      </w:r>
      <w:proofErr w:type="spellEnd"/>
      <w:r>
        <w:t xml:space="preserve">. </w:t>
      </w:r>
    </w:p>
    <w:p w14:paraId="5A167F41"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2C1CBB5A" w14:textId="77777777" w:rsidR="00F076C1" w:rsidRDefault="002A30B2">
      <w:pPr>
        <w:spacing w:after="159" w:line="259" w:lineRule="auto"/>
        <w:ind w:left="-5"/>
      </w:pPr>
      <w:proofErr w:type="spellStart"/>
      <w:r>
        <w:rPr>
          <w:rFonts w:cs="Cambria"/>
          <w:b/>
        </w:rPr>
        <w:t>Seuraavat</w:t>
      </w:r>
      <w:proofErr w:type="spellEnd"/>
      <w:r>
        <w:rPr>
          <w:rFonts w:cs="Cambria"/>
          <w:b/>
        </w:rPr>
        <w:t xml:space="preserve"> ja </w:t>
      </w:r>
      <w:proofErr w:type="spellStart"/>
      <w:r>
        <w:rPr>
          <w:rFonts w:cs="Cambria"/>
          <w:b/>
        </w:rPr>
        <w:t>tulevat</w:t>
      </w:r>
      <w:proofErr w:type="spellEnd"/>
      <w:r>
        <w:rPr>
          <w:rFonts w:cs="Cambria"/>
          <w:b/>
        </w:rPr>
        <w:t xml:space="preserve"> </w:t>
      </w:r>
      <w:proofErr w:type="spellStart"/>
      <w:r>
        <w:rPr>
          <w:rFonts w:cs="Cambria"/>
          <w:b/>
        </w:rPr>
        <w:t>toimet</w:t>
      </w:r>
      <w:proofErr w:type="spellEnd"/>
      <w:r>
        <w:rPr>
          <w:rFonts w:cs="Cambria"/>
          <w:b/>
        </w:rPr>
        <w:t xml:space="preserve"> </w:t>
      </w:r>
      <w:proofErr w:type="spellStart"/>
      <w:r>
        <w:rPr>
          <w:rFonts w:cs="Cambria"/>
          <w:b/>
        </w:rPr>
        <w:t>Vatata-hankkeen</w:t>
      </w:r>
      <w:proofErr w:type="spellEnd"/>
      <w:r>
        <w:rPr>
          <w:rFonts w:cs="Cambria"/>
          <w:b/>
        </w:rPr>
        <w:t xml:space="preserve"> </w:t>
      </w:r>
      <w:proofErr w:type="spellStart"/>
      <w:r>
        <w:rPr>
          <w:rFonts w:cs="Cambria"/>
          <w:b/>
        </w:rPr>
        <w:t>osalta</w:t>
      </w:r>
      <w:proofErr w:type="spellEnd"/>
      <w:r>
        <w:rPr>
          <w:rFonts w:cs="Cambria"/>
          <w:b/>
        </w:rPr>
        <w:t>:</w:t>
      </w:r>
      <w:r>
        <w:t xml:space="preserve"> </w:t>
      </w:r>
    </w:p>
    <w:p w14:paraId="654C4442" w14:textId="77777777" w:rsidR="00F076C1" w:rsidRDefault="002A30B2">
      <w:pPr>
        <w:numPr>
          <w:ilvl w:val="0"/>
          <w:numId w:val="12"/>
        </w:numPr>
        <w:spacing w:after="3" w:line="259" w:lineRule="auto"/>
        <w:ind w:hanging="946"/>
      </w:pPr>
      <w:r>
        <w:rPr>
          <w:rFonts w:cs="Cambria"/>
          <w:b/>
        </w:rPr>
        <w:t xml:space="preserve">Osakaskuntien </w:t>
      </w:r>
      <w:proofErr w:type="spellStart"/>
      <w:r>
        <w:rPr>
          <w:rFonts w:cs="Cambria"/>
          <w:b/>
        </w:rPr>
        <w:t>kontaktoinnin</w:t>
      </w:r>
      <w:proofErr w:type="spellEnd"/>
      <w:r>
        <w:rPr>
          <w:rFonts w:cs="Cambria"/>
          <w:b/>
        </w:rPr>
        <w:t xml:space="preserve"> </w:t>
      </w:r>
      <w:proofErr w:type="spellStart"/>
      <w:r>
        <w:rPr>
          <w:rFonts w:cs="Cambria"/>
          <w:b/>
        </w:rPr>
        <w:t>jatkaminen</w:t>
      </w:r>
      <w:proofErr w:type="spellEnd"/>
      <w:r>
        <w:rPr>
          <w:rFonts w:cs="Cambria"/>
          <w:b/>
        </w:rPr>
        <w:t>:</w:t>
      </w:r>
      <w:r>
        <w:t xml:space="preserve"> </w:t>
      </w:r>
    </w:p>
    <w:p w14:paraId="39E38CA4" w14:textId="77777777" w:rsidR="00F076C1" w:rsidRDefault="002A30B2">
      <w:pPr>
        <w:ind w:left="-5"/>
      </w:pPr>
      <w:proofErr w:type="spellStart"/>
      <w:r>
        <w:t>Yhteydenpitoa</w:t>
      </w:r>
      <w:proofErr w:type="spellEnd"/>
      <w:r>
        <w:t xml:space="preserve"> osakaskuntiin </w:t>
      </w:r>
      <w:proofErr w:type="spellStart"/>
      <w:r>
        <w:t>jatketaan</w:t>
      </w:r>
      <w:proofErr w:type="spellEnd"/>
      <w:r>
        <w:t xml:space="preserve"> </w:t>
      </w:r>
      <w:proofErr w:type="spellStart"/>
      <w:r>
        <w:t>aktiivisesti</w:t>
      </w:r>
      <w:proofErr w:type="spellEnd"/>
      <w:r>
        <w:t xml:space="preserve">, </w:t>
      </w:r>
      <w:proofErr w:type="spellStart"/>
      <w:r>
        <w:t>jotta</w:t>
      </w:r>
      <w:proofErr w:type="spellEnd"/>
      <w:r>
        <w:t xml:space="preserve"> </w:t>
      </w:r>
      <w:proofErr w:type="spellStart"/>
      <w:r>
        <w:t>vuoropuhelua</w:t>
      </w:r>
      <w:proofErr w:type="spellEnd"/>
      <w:r>
        <w:t xml:space="preserve"> ja </w:t>
      </w:r>
      <w:proofErr w:type="spellStart"/>
      <w:r>
        <w:t>sitoutumista</w:t>
      </w:r>
      <w:proofErr w:type="spellEnd"/>
      <w:r>
        <w:t xml:space="preserve"> </w:t>
      </w:r>
      <w:proofErr w:type="spellStart"/>
      <w:r>
        <w:t>voidaan</w:t>
      </w:r>
      <w:proofErr w:type="spellEnd"/>
      <w:r>
        <w:t xml:space="preserve"> </w:t>
      </w:r>
      <w:proofErr w:type="spellStart"/>
      <w:r>
        <w:t>syventää</w:t>
      </w:r>
      <w:proofErr w:type="spellEnd"/>
      <w:r>
        <w:t xml:space="preserve">. </w:t>
      </w:r>
      <w:proofErr w:type="spellStart"/>
      <w:r>
        <w:t>Tavoitteena</w:t>
      </w:r>
      <w:proofErr w:type="spellEnd"/>
      <w:r>
        <w:t xml:space="preserve"> on </w:t>
      </w:r>
      <w:proofErr w:type="spellStart"/>
      <w:r>
        <w:t>vahvistaa</w:t>
      </w:r>
      <w:proofErr w:type="spellEnd"/>
      <w:r>
        <w:t xml:space="preserve"> </w:t>
      </w:r>
      <w:proofErr w:type="spellStart"/>
      <w:r>
        <w:t>yhteistyötä</w:t>
      </w:r>
      <w:proofErr w:type="spellEnd"/>
      <w:r>
        <w:t xml:space="preserve"> ja </w:t>
      </w:r>
      <w:proofErr w:type="spellStart"/>
      <w:r>
        <w:t>kerätä</w:t>
      </w:r>
      <w:proofErr w:type="spellEnd"/>
      <w:r>
        <w:t xml:space="preserve"> </w:t>
      </w:r>
      <w:proofErr w:type="spellStart"/>
      <w:r>
        <w:t>tarkempaa</w:t>
      </w:r>
      <w:proofErr w:type="spellEnd"/>
      <w:r>
        <w:t xml:space="preserve"> </w:t>
      </w:r>
      <w:proofErr w:type="spellStart"/>
      <w:r>
        <w:t>tietoa</w:t>
      </w:r>
      <w:proofErr w:type="spellEnd"/>
      <w:r>
        <w:t xml:space="preserve"> </w:t>
      </w:r>
      <w:proofErr w:type="spellStart"/>
      <w:r>
        <w:t>tarpeista</w:t>
      </w:r>
      <w:proofErr w:type="spellEnd"/>
      <w:r>
        <w:t xml:space="preserve">. </w:t>
      </w:r>
    </w:p>
    <w:p w14:paraId="6997424C" w14:textId="77777777" w:rsidR="00F076C1" w:rsidRDefault="002A30B2">
      <w:pPr>
        <w:numPr>
          <w:ilvl w:val="0"/>
          <w:numId w:val="12"/>
        </w:numPr>
        <w:spacing w:after="3" w:line="259" w:lineRule="auto"/>
        <w:ind w:hanging="946"/>
      </w:pPr>
      <w:proofErr w:type="spellStart"/>
      <w:r>
        <w:rPr>
          <w:rFonts w:cs="Cambria"/>
          <w:b/>
        </w:rPr>
        <w:t>Kokonaistarpeiden</w:t>
      </w:r>
      <w:proofErr w:type="spellEnd"/>
      <w:r>
        <w:rPr>
          <w:rFonts w:cs="Cambria"/>
          <w:b/>
        </w:rPr>
        <w:t xml:space="preserve"> </w:t>
      </w:r>
      <w:proofErr w:type="spellStart"/>
      <w:r>
        <w:rPr>
          <w:rFonts w:cs="Cambria"/>
          <w:b/>
        </w:rPr>
        <w:t>lisäkartoitus</w:t>
      </w:r>
      <w:proofErr w:type="spellEnd"/>
      <w:r>
        <w:rPr>
          <w:rFonts w:cs="Cambria"/>
          <w:b/>
        </w:rPr>
        <w:t>:</w:t>
      </w:r>
      <w:r>
        <w:t xml:space="preserve"> </w:t>
      </w:r>
    </w:p>
    <w:p w14:paraId="6AD74BD4" w14:textId="77777777" w:rsidR="00F076C1" w:rsidRDefault="002A30B2">
      <w:pPr>
        <w:ind w:left="-5"/>
      </w:pPr>
      <w:r>
        <w:t xml:space="preserve">Osakaskuntien </w:t>
      </w:r>
      <w:proofErr w:type="spellStart"/>
      <w:r>
        <w:t>kokonaistarpeita</w:t>
      </w:r>
      <w:proofErr w:type="spellEnd"/>
      <w:r>
        <w:t xml:space="preserve"> </w:t>
      </w:r>
      <w:proofErr w:type="spellStart"/>
      <w:r>
        <w:t>selvitetään</w:t>
      </w:r>
      <w:proofErr w:type="spellEnd"/>
      <w:r>
        <w:t xml:space="preserve"> </w:t>
      </w:r>
      <w:proofErr w:type="spellStart"/>
      <w:r>
        <w:t>tarkemmin</w:t>
      </w:r>
      <w:proofErr w:type="spellEnd"/>
      <w:r>
        <w:t xml:space="preserve">, </w:t>
      </w:r>
      <w:proofErr w:type="spellStart"/>
      <w:r>
        <w:t>jotta</w:t>
      </w:r>
      <w:proofErr w:type="spellEnd"/>
      <w:r>
        <w:t xml:space="preserve"> </w:t>
      </w:r>
      <w:proofErr w:type="spellStart"/>
      <w:r>
        <w:t>toimenpiteiden</w:t>
      </w:r>
      <w:proofErr w:type="spellEnd"/>
      <w:r>
        <w:t xml:space="preserve"> </w:t>
      </w:r>
      <w:proofErr w:type="spellStart"/>
      <w:r>
        <w:t>suunnittelu</w:t>
      </w:r>
      <w:proofErr w:type="spellEnd"/>
      <w:r>
        <w:t xml:space="preserve"> </w:t>
      </w:r>
      <w:proofErr w:type="spellStart"/>
      <w:r>
        <w:t>voidaan</w:t>
      </w:r>
      <w:proofErr w:type="spellEnd"/>
      <w:r>
        <w:t xml:space="preserve"> </w:t>
      </w:r>
      <w:proofErr w:type="spellStart"/>
      <w:r>
        <w:t>kohdistaa</w:t>
      </w:r>
      <w:proofErr w:type="spellEnd"/>
      <w:r>
        <w:t xml:space="preserve"> </w:t>
      </w:r>
      <w:proofErr w:type="spellStart"/>
      <w:r>
        <w:t>vaikuttavalla</w:t>
      </w:r>
      <w:proofErr w:type="spellEnd"/>
      <w:r>
        <w:t xml:space="preserve"> </w:t>
      </w:r>
      <w:proofErr w:type="spellStart"/>
      <w:r>
        <w:t>tavalla</w:t>
      </w:r>
      <w:proofErr w:type="spellEnd"/>
      <w:r>
        <w:t xml:space="preserve">. </w:t>
      </w:r>
    </w:p>
    <w:p w14:paraId="6084E545" w14:textId="77777777" w:rsidR="00F076C1" w:rsidRDefault="002A30B2">
      <w:pPr>
        <w:numPr>
          <w:ilvl w:val="0"/>
          <w:numId w:val="12"/>
        </w:numPr>
        <w:spacing w:after="3" w:line="259" w:lineRule="auto"/>
        <w:ind w:hanging="946"/>
      </w:pPr>
      <w:proofErr w:type="spellStart"/>
      <w:r>
        <w:rPr>
          <w:rFonts w:cs="Cambria"/>
          <w:b/>
        </w:rPr>
        <w:t>Aloitettujen</w:t>
      </w:r>
      <w:proofErr w:type="spellEnd"/>
      <w:r>
        <w:rPr>
          <w:rFonts w:cs="Cambria"/>
          <w:b/>
        </w:rPr>
        <w:t xml:space="preserve"> </w:t>
      </w:r>
      <w:proofErr w:type="spellStart"/>
      <w:r>
        <w:rPr>
          <w:rFonts w:cs="Cambria"/>
          <w:b/>
        </w:rPr>
        <w:t>toimien</w:t>
      </w:r>
      <w:proofErr w:type="spellEnd"/>
      <w:r>
        <w:rPr>
          <w:rFonts w:cs="Cambria"/>
          <w:b/>
        </w:rPr>
        <w:t xml:space="preserve"> </w:t>
      </w:r>
      <w:proofErr w:type="spellStart"/>
      <w:r>
        <w:rPr>
          <w:rFonts w:cs="Cambria"/>
          <w:b/>
        </w:rPr>
        <w:t>edistäminen</w:t>
      </w:r>
      <w:proofErr w:type="spellEnd"/>
      <w:r>
        <w:rPr>
          <w:rFonts w:cs="Cambria"/>
          <w:b/>
        </w:rPr>
        <w:t>:</w:t>
      </w:r>
      <w:r>
        <w:t xml:space="preserve"> </w:t>
      </w:r>
    </w:p>
    <w:p w14:paraId="655C7F6D" w14:textId="77777777" w:rsidR="00F076C1" w:rsidRDefault="002A30B2">
      <w:pPr>
        <w:ind w:left="-5"/>
      </w:pPr>
      <w:proofErr w:type="spellStart"/>
      <w:r>
        <w:t>Hankkeessa</w:t>
      </w:r>
      <w:proofErr w:type="spellEnd"/>
      <w:r>
        <w:t xml:space="preserve"> </w:t>
      </w:r>
      <w:proofErr w:type="spellStart"/>
      <w:r>
        <w:t>jo</w:t>
      </w:r>
      <w:proofErr w:type="spellEnd"/>
      <w:r>
        <w:t xml:space="preserve"> </w:t>
      </w:r>
      <w:proofErr w:type="spellStart"/>
      <w:r>
        <w:t>käynnistettyjä</w:t>
      </w:r>
      <w:proofErr w:type="spellEnd"/>
      <w:r>
        <w:t xml:space="preserve"> </w:t>
      </w:r>
      <w:proofErr w:type="spellStart"/>
      <w:r>
        <w:t>toimia</w:t>
      </w:r>
      <w:proofErr w:type="spellEnd"/>
      <w:r>
        <w:t xml:space="preserve"> </w:t>
      </w:r>
      <w:proofErr w:type="spellStart"/>
      <w:r>
        <w:t>viedään</w:t>
      </w:r>
      <w:proofErr w:type="spellEnd"/>
      <w:r>
        <w:t xml:space="preserve"> </w:t>
      </w:r>
      <w:proofErr w:type="spellStart"/>
      <w:r>
        <w:t>eteenpäin</w:t>
      </w:r>
      <w:proofErr w:type="spellEnd"/>
      <w:r>
        <w:t xml:space="preserve"> </w:t>
      </w:r>
      <w:proofErr w:type="spellStart"/>
      <w:r>
        <w:t>erityisesti</w:t>
      </w:r>
      <w:proofErr w:type="spellEnd"/>
      <w:r>
        <w:t xml:space="preserve"> </w:t>
      </w:r>
      <w:proofErr w:type="spellStart"/>
      <w:r>
        <w:t>niiden</w:t>
      </w:r>
      <w:proofErr w:type="spellEnd"/>
      <w:r>
        <w:t xml:space="preserve"> osakaskuntien </w:t>
      </w:r>
      <w:proofErr w:type="spellStart"/>
      <w:r>
        <w:t>kohdalla</w:t>
      </w:r>
      <w:proofErr w:type="spellEnd"/>
      <w:r>
        <w:t xml:space="preserve">, </w:t>
      </w:r>
      <w:proofErr w:type="spellStart"/>
      <w:r>
        <w:t>joilla</w:t>
      </w:r>
      <w:proofErr w:type="spellEnd"/>
      <w:r>
        <w:t xml:space="preserve"> </w:t>
      </w:r>
      <w:proofErr w:type="spellStart"/>
      <w:r>
        <w:t>tarpeet</w:t>
      </w:r>
      <w:proofErr w:type="spellEnd"/>
      <w:r>
        <w:t xml:space="preserve"> ja </w:t>
      </w:r>
      <w:proofErr w:type="spellStart"/>
      <w:r>
        <w:t>tavoitteet</w:t>
      </w:r>
      <w:proofErr w:type="spellEnd"/>
      <w:r>
        <w:t xml:space="preserve"> </w:t>
      </w:r>
      <w:proofErr w:type="spellStart"/>
      <w:r>
        <w:t>ovat</w:t>
      </w:r>
      <w:proofErr w:type="spellEnd"/>
      <w:r>
        <w:t xml:space="preserve"> </w:t>
      </w:r>
      <w:proofErr w:type="spellStart"/>
      <w:r>
        <w:t>selkeästi</w:t>
      </w:r>
      <w:proofErr w:type="spellEnd"/>
      <w:r>
        <w:t xml:space="preserve"> </w:t>
      </w:r>
      <w:proofErr w:type="spellStart"/>
      <w:r>
        <w:t>määriteltyjä</w:t>
      </w:r>
      <w:proofErr w:type="spellEnd"/>
      <w:r>
        <w:t xml:space="preserve">. </w:t>
      </w:r>
    </w:p>
    <w:p w14:paraId="28916000" w14:textId="77777777" w:rsidR="00F076C1" w:rsidRDefault="002A30B2">
      <w:pPr>
        <w:numPr>
          <w:ilvl w:val="0"/>
          <w:numId w:val="12"/>
        </w:numPr>
        <w:spacing w:after="3" w:line="259" w:lineRule="auto"/>
        <w:ind w:hanging="946"/>
      </w:pPr>
      <w:r>
        <w:rPr>
          <w:rFonts w:cs="Cambria"/>
          <w:b/>
        </w:rPr>
        <w:t xml:space="preserve">Aktivointimahdollisuuksien </w:t>
      </w:r>
      <w:proofErr w:type="spellStart"/>
      <w:r>
        <w:rPr>
          <w:rFonts w:cs="Cambria"/>
          <w:b/>
        </w:rPr>
        <w:t>kartoittaminen</w:t>
      </w:r>
      <w:proofErr w:type="spellEnd"/>
      <w:r>
        <w:rPr>
          <w:rFonts w:cs="Cambria"/>
          <w:b/>
        </w:rPr>
        <w:t>:</w:t>
      </w:r>
      <w:r>
        <w:t xml:space="preserve"> </w:t>
      </w:r>
    </w:p>
    <w:p w14:paraId="6C1CACF3" w14:textId="77777777" w:rsidR="00F076C1" w:rsidRDefault="002A30B2">
      <w:pPr>
        <w:ind w:left="-5"/>
      </w:pPr>
      <w:proofErr w:type="spellStart"/>
      <w:r>
        <w:t>Selvitetään</w:t>
      </w:r>
      <w:proofErr w:type="spellEnd"/>
      <w:r>
        <w:t xml:space="preserve"> </w:t>
      </w:r>
      <w:proofErr w:type="spellStart"/>
      <w:r>
        <w:t>keinoja</w:t>
      </w:r>
      <w:proofErr w:type="spellEnd"/>
      <w:r>
        <w:t xml:space="preserve"> </w:t>
      </w:r>
      <w:proofErr w:type="spellStart"/>
      <w:r>
        <w:t>aktivoida</w:t>
      </w:r>
      <w:proofErr w:type="spellEnd"/>
      <w:r>
        <w:t xml:space="preserve"> osakaskuntia ja </w:t>
      </w:r>
      <w:proofErr w:type="spellStart"/>
      <w:r>
        <w:t>niiden</w:t>
      </w:r>
      <w:proofErr w:type="spellEnd"/>
      <w:r>
        <w:t xml:space="preserve"> </w:t>
      </w:r>
      <w:proofErr w:type="spellStart"/>
      <w:r>
        <w:t>toimijoita</w:t>
      </w:r>
      <w:proofErr w:type="spellEnd"/>
      <w:r>
        <w:t xml:space="preserve">. </w:t>
      </w:r>
      <w:proofErr w:type="spellStart"/>
      <w:r>
        <w:t>Tavoitteena</w:t>
      </w:r>
      <w:proofErr w:type="spellEnd"/>
      <w:r>
        <w:t xml:space="preserve"> on </w:t>
      </w:r>
      <w:proofErr w:type="spellStart"/>
      <w:r>
        <w:t>löytää</w:t>
      </w:r>
      <w:proofErr w:type="spellEnd"/>
      <w:r>
        <w:t xml:space="preserve"> </w:t>
      </w:r>
      <w:proofErr w:type="spellStart"/>
      <w:r>
        <w:t>konkreettisia</w:t>
      </w:r>
      <w:proofErr w:type="spellEnd"/>
      <w:r>
        <w:t xml:space="preserve"> </w:t>
      </w:r>
      <w:proofErr w:type="spellStart"/>
      <w:r>
        <w:t>tapoja</w:t>
      </w:r>
      <w:proofErr w:type="spellEnd"/>
      <w:r>
        <w:t xml:space="preserve"> </w:t>
      </w:r>
      <w:proofErr w:type="spellStart"/>
      <w:r>
        <w:t>lisätä</w:t>
      </w:r>
      <w:proofErr w:type="spellEnd"/>
      <w:r>
        <w:t xml:space="preserve"> </w:t>
      </w:r>
      <w:proofErr w:type="spellStart"/>
      <w:r>
        <w:t>osallistumista</w:t>
      </w:r>
      <w:proofErr w:type="spellEnd"/>
      <w:r>
        <w:t xml:space="preserve"> ja </w:t>
      </w:r>
      <w:proofErr w:type="spellStart"/>
      <w:r>
        <w:t>sitoutumista</w:t>
      </w:r>
      <w:proofErr w:type="spellEnd"/>
      <w:r>
        <w:t xml:space="preserve">. </w:t>
      </w:r>
    </w:p>
    <w:p w14:paraId="2323D506" w14:textId="77777777" w:rsidR="00F076C1" w:rsidRDefault="002A30B2">
      <w:pPr>
        <w:numPr>
          <w:ilvl w:val="0"/>
          <w:numId w:val="12"/>
        </w:numPr>
        <w:spacing w:after="3" w:line="259" w:lineRule="auto"/>
        <w:ind w:hanging="946"/>
      </w:pPr>
      <w:r>
        <w:rPr>
          <w:rFonts w:cs="Cambria"/>
          <w:b/>
        </w:rPr>
        <w:t xml:space="preserve">Kalatalousalueen </w:t>
      </w:r>
      <w:proofErr w:type="spellStart"/>
      <w:r>
        <w:rPr>
          <w:rFonts w:cs="Cambria"/>
          <w:b/>
        </w:rPr>
        <w:t>roolin</w:t>
      </w:r>
      <w:proofErr w:type="spellEnd"/>
      <w:r>
        <w:rPr>
          <w:rFonts w:cs="Cambria"/>
          <w:b/>
        </w:rPr>
        <w:t xml:space="preserve"> </w:t>
      </w:r>
      <w:proofErr w:type="spellStart"/>
      <w:r>
        <w:rPr>
          <w:rFonts w:cs="Cambria"/>
          <w:b/>
        </w:rPr>
        <w:t>arviointi</w:t>
      </w:r>
      <w:proofErr w:type="spellEnd"/>
      <w:r>
        <w:rPr>
          <w:rFonts w:cs="Cambria"/>
          <w:b/>
        </w:rPr>
        <w:t>:</w:t>
      </w:r>
      <w:r>
        <w:t xml:space="preserve"> </w:t>
      </w:r>
    </w:p>
    <w:p w14:paraId="30B00C7D" w14:textId="77777777" w:rsidR="00F076C1" w:rsidRDefault="002A30B2">
      <w:pPr>
        <w:ind w:left="-5"/>
      </w:pPr>
      <w:proofErr w:type="spellStart"/>
      <w:r>
        <w:t>Tarkastellaan</w:t>
      </w:r>
      <w:proofErr w:type="spellEnd"/>
      <w:r>
        <w:t xml:space="preserve"> kalatalousalueen </w:t>
      </w:r>
      <w:proofErr w:type="spellStart"/>
      <w:r>
        <w:t>mahdollista</w:t>
      </w:r>
      <w:proofErr w:type="spellEnd"/>
      <w:r>
        <w:t xml:space="preserve"> </w:t>
      </w:r>
      <w:proofErr w:type="spellStart"/>
      <w:r>
        <w:t>roolia</w:t>
      </w:r>
      <w:proofErr w:type="spellEnd"/>
      <w:r>
        <w:t xml:space="preserve"> </w:t>
      </w:r>
      <w:proofErr w:type="spellStart"/>
      <w:r>
        <w:t>hoitosopimusten</w:t>
      </w:r>
      <w:proofErr w:type="spellEnd"/>
      <w:r>
        <w:t xml:space="preserve"> </w:t>
      </w:r>
      <w:proofErr w:type="spellStart"/>
      <w:r>
        <w:t>vastaanottajana</w:t>
      </w:r>
      <w:proofErr w:type="spellEnd"/>
      <w:r>
        <w:t xml:space="preserve"> ja </w:t>
      </w:r>
      <w:proofErr w:type="spellStart"/>
      <w:r>
        <w:t>tuodaan</w:t>
      </w:r>
      <w:proofErr w:type="spellEnd"/>
      <w:r>
        <w:t xml:space="preserve"> </w:t>
      </w:r>
      <w:proofErr w:type="spellStart"/>
      <w:r>
        <w:t>esille</w:t>
      </w:r>
      <w:proofErr w:type="spellEnd"/>
      <w:r>
        <w:t xml:space="preserve"> </w:t>
      </w:r>
      <w:proofErr w:type="spellStart"/>
      <w:r>
        <w:t>toimintamallit</w:t>
      </w:r>
      <w:proofErr w:type="spellEnd"/>
      <w:r>
        <w:t xml:space="preserve">, </w:t>
      </w:r>
      <w:proofErr w:type="spellStart"/>
      <w:r>
        <w:t>jotka</w:t>
      </w:r>
      <w:proofErr w:type="spellEnd"/>
      <w:r>
        <w:t xml:space="preserve"> </w:t>
      </w:r>
      <w:proofErr w:type="spellStart"/>
      <w:r>
        <w:t>tukisivat</w:t>
      </w:r>
      <w:proofErr w:type="spellEnd"/>
      <w:r>
        <w:t xml:space="preserve"> </w:t>
      </w:r>
      <w:proofErr w:type="spellStart"/>
      <w:r>
        <w:t>tätä</w:t>
      </w:r>
      <w:proofErr w:type="spellEnd"/>
      <w:r>
        <w:t xml:space="preserve"> </w:t>
      </w:r>
      <w:proofErr w:type="spellStart"/>
      <w:r>
        <w:t>tehtävää</w:t>
      </w:r>
      <w:proofErr w:type="spellEnd"/>
      <w:r>
        <w:t xml:space="preserve">. </w:t>
      </w:r>
    </w:p>
    <w:p w14:paraId="6CDBF1EC" w14:textId="77777777" w:rsidR="00F076C1" w:rsidRDefault="002A30B2">
      <w:pPr>
        <w:numPr>
          <w:ilvl w:val="0"/>
          <w:numId w:val="12"/>
        </w:numPr>
        <w:spacing w:after="3" w:line="259" w:lineRule="auto"/>
        <w:ind w:hanging="946"/>
      </w:pPr>
      <w:proofErr w:type="spellStart"/>
      <w:r>
        <w:rPr>
          <w:rFonts w:cs="Cambria"/>
          <w:b/>
        </w:rPr>
        <w:t>Toimivan</w:t>
      </w:r>
      <w:proofErr w:type="spellEnd"/>
      <w:r>
        <w:rPr>
          <w:rFonts w:cs="Cambria"/>
          <w:b/>
        </w:rPr>
        <w:t xml:space="preserve"> </w:t>
      </w:r>
      <w:proofErr w:type="spellStart"/>
      <w:r>
        <w:rPr>
          <w:rFonts w:cs="Cambria"/>
          <w:b/>
        </w:rPr>
        <w:t>kokonaisuuden</w:t>
      </w:r>
      <w:proofErr w:type="spellEnd"/>
      <w:r>
        <w:rPr>
          <w:rFonts w:cs="Cambria"/>
          <w:b/>
        </w:rPr>
        <w:t xml:space="preserve"> </w:t>
      </w:r>
      <w:proofErr w:type="spellStart"/>
      <w:r>
        <w:rPr>
          <w:rFonts w:cs="Cambria"/>
          <w:b/>
        </w:rPr>
        <w:t>rakentaminen</w:t>
      </w:r>
      <w:proofErr w:type="spellEnd"/>
      <w:r>
        <w:rPr>
          <w:rFonts w:cs="Cambria"/>
          <w:b/>
        </w:rPr>
        <w:t>:</w:t>
      </w:r>
      <w:r>
        <w:t xml:space="preserve"> </w:t>
      </w:r>
    </w:p>
    <w:p w14:paraId="4CDCD4C2" w14:textId="77777777" w:rsidR="00F076C1" w:rsidRDefault="002A30B2">
      <w:pPr>
        <w:ind w:left="-5"/>
      </w:pPr>
      <w:proofErr w:type="spellStart"/>
      <w:r>
        <w:t>Pyritään</w:t>
      </w:r>
      <w:proofErr w:type="spellEnd"/>
      <w:r>
        <w:t xml:space="preserve"> </w:t>
      </w:r>
      <w:proofErr w:type="spellStart"/>
      <w:r>
        <w:t>luomaan</w:t>
      </w:r>
      <w:proofErr w:type="spellEnd"/>
      <w:r>
        <w:t xml:space="preserve"> </w:t>
      </w:r>
      <w:proofErr w:type="spellStart"/>
      <w:r>
        <w:t>alueelle</w:t>
      </w:r>
      <w:proofErr w:type="spellEnd"/>
      <w:r>
        <w:t xml:space="preserve"> </w:t>
      </w:r>
      <w:proofErr w:type="spellStart"/>
      <w:r>
        <w:t>toimiva</w:t>
      </w:r>
      <w:proofErr w:type="spellEnd"/>
      <w:r>
        <w:t xml:space="preserve"> </w:t>
      </w:r>
      <w:proofErr w:type="spellStart"/>
      <w:r>
        <w:t>malli</w:t>
      </w:r>
      <w:proofErr w:type="spellEnd"/>
      <w:r>
        <w:t xml:space="preserve">, </w:t>
      </w:r>
      <w:proofErr w:type="spellStart"/>
      <w:r>
        <w:t>jossa</w:t>
      </w:r>
      <w:proofErr w:type="spellEnd"/>
      <w:r>
        <w:t xml:space="preserve"> </w:t>
      </w:r>
      <w:proofErr w:type="spellStart"/>
      <w:r>
        <w:t>hoitosopimuksia</w:t>
      </w:r>
      <w:proofErr w:type="spellEnd"/>
      <w:r>
        <w:t xml:space="preserve"> </w:t>
      </w:r>
      <w:proofErr w:type="spellStart"/>
      <w:r>
        <w:t>hyödynnetään</w:t>
      </w:r>
      <w:proofErr w:type="spellEnd"/>
      <w:r>
        <w:t xml:space="preserve"> osakaskuntien </w:t>
      </w:r>
      <w:proofErr w:type="spellStart"/>
      <w:r>
        <w:t>tarpeiden</w:t>
      </w:r>
      <w:proofErr w:type="spellEnd"/>
      <w:r>
        <w:t xml:space="preserve"> </w:t>
      </w:r>
      <w:proofErr w:type="spellStart"/>
      <w:r>
        <w:t>mukaan</w:t>
      </w:r>
      <w:proofErr w:type="spellEnd"/>
      <w:r>
        <w:t xml:space="preserve">, ja </w:t>
      </w:r>
      <w:proofErr w:type="spellStart"/>
      <w:r>
        <w:t>niiden</w:t>
      </w:r>
      <w:proofErr w:type="spellEnd"/>
      <w:r>
        <w:t xml:space="preserve"> </w:t>
      </w:r>
      <w:proofErr w:type="spellStart"/>
      <w:r>
        <w:t>vaikutukset</w:t>
      </w:r>
      <w:proofErr w:type="spellEnd"/>
      <w:r>
        <w:t xml:space="preserve"> </w:t>
      </w:r>
      <w:proofErr w:type="spellStart"/>
      <w:r>
        <w:t>ovat</w:t>
      </w:r>
      <w:proofErr w:type="spellEnd"/>
      <w:r>
        <w:t xml:space="preserve"> </w:t>
      </w:r>
      <w:proofErr w:type="spellStart"/>
      <w:r>
        <w:t>näkyviä</w:t>
      </w:r>
      <w:proofErr w:type="spellEnd"/>
      <w:r>
        <w:t xml:space="preserve"> ja </w:t>
      </w:r>
      <w:proofErr w:type="spellStart"/>
      <w:r>
        <w:t>mitattavia</w:t>
      </w:r>
      <w:proofErr w:type="spellEnd"/>
      <w:r>
        <w:t xml:space="preserve">. </w:t>
      </w:r>
    </w:p>
    <w:p w14:paraId="4EDAF137" w14:textId="77777777" w:rsidR="00F076C1" w:rsidRDefault="002A30B2">
      <w:pPr>
        <w:numPr>
          <w:ilvl w:val="0"/>
          <w:numId w:val="12"/>
        </w:numPr>
        <w:spacing w:after="3" w:line="259" w:lineRule="auto"/>
        <w:ind w:hanging="946"/>
      </w:pPr>
      <w:proofErr w:type="spellStart"/>
      <w:r>
        <w:rPr>
          <w:rFonts w:cs="Cambria"/>
          <w:b/>
        </w:rPr>
        <w:t>Yhteishankkeiden</w:t>
      </w:r>
      <w:proofErr w:type="spellEnd"/>
      <w:r>
        <w:rPr>
          <w:rFonts w:cs="Cambria"/>
          <w:b/>
        </w:rPr>
        <w:t xml:space="preserve"> </w:t>
      </w:r>
      <w:proofErr w:type="spellStart"/>
      <w:r>
        <w:rPr>
          <w:rFonts w:cs="Cambria"/>
          <w:b/>
        </w:rPr>
        <w:t>valmistelu</w:t>
      </w:r>
      <w:proofErr w:type="spellEnd"/>
      <w:r>
        <w:rPr>
          <w:rFonts w:cs="Cambria"/>
          <w:b/>
        </w:rPr>
        <w:t xml:space="preserve"> ja </w:t>
      </w:r>
      <w:proofErr w:type="spellStart"/>
      <w:r>
        <w:rPr>
          <w:rFonts w:cs="Cambria"/>
          <w:b/>
        </w:rPr>
        <w:t>perustaminen</w:t>
      </w:r>
      <w:proofErr w:type="spellEnd"/>
      <w:r>
        <w:rPr>
          <w:rFonts w:cs="Cambria"/>
          <w:b/>
        </w:rPr>
        <w:t>:</w:t>
      </w:r>
      <w:r>
        <w:t xml:space="preserve"> </w:t>
      </w:r>
    </w:p>
    <w:p w14:paraId="4064A38C" w14:textId="77777777" w:rsidR="00F076C1" w:rsidRDefault="002A30B2">
      <w:pPr>
        <w:spacing w:after="0"/>
        <w:ind w:left="-5"/>
      </w:pPr>
      <w:proofErr w:type="spellStart"/>
      <w:r>
        <w:t>Keskeisten</w:t>
      </w:r>
      <w:proofErr w:type="spellEnd"/>
      <w:r>
        <w:t xml:space="preserve"> </w:t>
      </w:r>
      <w:proofErr w:type="spellStart"/>
      <w:r>
        <w:t>ongelmien</w:t>
      </w:r>
      <w:proofErr w:type="spellEnd"/>
      <w:r>
        <w:t xml:space="preserve"> </w:t>
      </w:r>
      <w:proofErr w:type="spellStart"/>
      <w:r>
        <w:t>ratkaisemiseksi</w:t>
      </w:r>
      <w:proofErr w:type="spellEnd"/>
      <w:r>
        <w:t xml:space="preserve"> </w:t>
      </w:r>
      <w:proofErr w:type="spellStart"/>
      <w:r>
        <w:t>valmistellaan</w:t>
      </w:r>
      <w:proofErr w:type="spellEnd"/>
      <w:r>
        <w:t xml:space="preserve"> ja </w:t>
      </w:r>
      <w:proofErr w:type="spellStart"/>
      <w:r>
        <w:t>käynnistetään</w:t>
      </w:r>
      <w:proofErr w:type="spellEnd"/>
      <w:r>
        <w:t xml:space="preserve"> </w:t>
      </w:r>
      <w:proofErr w:type="spellStart"/>
      <w:r>
        <w:t>yhteishankkeita</w:t>
      </w:r>
      <w:proofErr w:type="spellEnd"/>
      <w:r>
        <w:t xml:space="preserve">, </w:t>
      </w:r>
      <w:proofErr w:type="spellStart"/>
      <w:r>
        <w:t>jotka</w:t>
      </w:r>
      <w:proofErr w:type="spellEnd"/>
      <w:r>
        <w:t xml:space="preserve"> </w:t>
      </w:r>
      <w:proofErr w:type="spellStart"/>
      <w:r>
        <w:t>yhdistävät</w:t>
      </w:r>
      <w:proofErr w:type="spellEnd"/>
      <w:r>
        <w:t xml:space="preserve"> </w:t>
      </w:r>
      <w:proofErr w:type="spellStart"/>
      <w:r>
        <w:t>eri</w:t>
      </w:r>
      <w:proofErr w:type="spellEnd"/>
      <w:r>
        <w:t xml:space="preserve"> osakaskuntien </w:t>
      </w:r>
      <w:proofErr w:type="spellStart"/>
      <w:r>
        <w:t>resursseja</w:t>
      </w:r>
      <w:proofErr w:type="spellEnd"/>
      <w:r>
        <w:t xml:space="preserve"> ja </w:t>
      </w:r>
      <w:proofErr w:type="spellStart"/>
      <w:r>
        <w:t>osaamista</w:t>
      </w:r>
      <w:proofErr w:type="spellEnd"/>
      <w:r>
        <w:t xml:space="preserve">. </w:t>
      </w:r>
    </w:p>
    <w:p w14:paraId="6FE30028" w14:textId="77777777" w:rsidR="00F076C1" w:rsidRDefault="002A30B2">
      <w:pPr>
        <w:spacing w:after="0" w:line="259" w:lineRule="auto"/>
        <w:ind w:left="0" w:firstLine="0"/>
      </w:pPr>
      <w:r>
        <w:t xml:space="preserve"> </w:t>
      </w:r>
    </w:p>
    <w:p w14:paraId="7289F79D" w14:textId="77777777" w:rsidR="00F076C1" w:rsidRDefault="002A30B2">
      <w:pPr>
        <w:pStyle w:val="Otsikko2"/>
        <w:ind w:left="-5"/>
      </w:pPr>
      <w:r>
        <w:rPr>
          <w:b w:val="0"/>
        </w:rPr>
        <w:lastRenderedPageBreak/>
        <w:t xml:space="preserve">      8.              </w:t>
      </w:r>
      <w:r>
        <w:t xml:space="preserve">Tiedotuksen kehittäminen </w:t>
      </w:r>
    </w:p>
    <w:p w14:paraId="31ED3042" w14:textId="77777777" w:rsidR="00F076C1" w:rsidRDefault="002A30B2">
      <w:pPr>
        <w:spacing w:after="0"/>
        <w:ind w:left="-5"/>
      </w:pPr>
      <w:proofErr w:type="spellStart"/>
      <w:r>
        <w:t>Luodaan</w:t>
      </w:r>
      <w:proofErr w:type="spellEnd"/>
      <w:r>
        <w:t xml:space="preserve"> </w:t>
      </w:r>
      <w:proofErr w:type="spellStart"/>
      <w:r>
        <w:t>kanavat</w:t>
      </w:r>
      <w:proofErr w:type="spellEnd"/>
      <w:r>
        <w:t xml:space="preserve"> </w:t>
      </w:r>
      <w:proofErr w:type="spellStart"/>
      <w:r>
        <w:t>löytää</w:t>
      </w:r>
      <w:proofErr w:type="spellEnd"/>
      <w:r>
        <w:t xml:space="preserve"> </w:t>
      </w:r>
      <w:proofErr w:type="spellStart"/>
      <w:r>
        <w:t>tietoa</w:t>
      </w:r>
      <w:proofErr w:type="spellEnd"/>
      <w:r>
        <w:t xml:space="preserve"> </w:t>
      </w:r>
      <w:proofErr w:type="spellStart"/>
      <w:r>
        <w:t>eri</w:t>
      </w:r>
      <w:proofErr w:type="spellEnd"/>
      <w:r>
        <w:t xml:space="preserve"> osakaskuntien </w:t>
      </w:r>
      <w:proofErr w:type="spellStart"/>
      <w:r>
        <w:t>toiminnasta</w:t>
      </w:r>
      <w:proofErr w:type="spellEnd"/>
      <w:r>
        <w:t xml:space="preserve"> ja </w:t>
      </w:r>
      <w:proofErr w:type="spellStart"/>
      <w:r>
        <w:t>kehittämisestä</w:t>
      </w:r>
      <w:proofErr w:type="spellEnd"/>
      <w:r>
        <w:t xml:space="preserve">. </w:t>
      </w:r>
      <w:proofErr w:type="spellStart"/>
      <w:r>
        <w:t>Luodaan</w:t>
      </w:r>
      <w:proofErr w:type="spellEnd"/>
      <w:r>
        <w:t xml:space="preserve"> </w:t>
      </w:r>
      <w:proofErr w:type="spellStart"/>
      <w:r>
        <w:t>tiedotuskanavat</w:t>
      </w:r>
      <w:proofErr w:type="spellEnd"/>
      <w:r>
        <w:t xml:space="preserve">, </w:t>
      </w:r>
      <w:proofErr w:type="spellStart"/>
      <w:r>
        <w:t>joista</w:t>
      </w:r>
      <w:proofErr w:type="spellEnd"/>
      <w:r>
        <w:t xml:space="preserve"> </w:t>
      </w:r>
      <w:proofErr w:type="spellStart"/>
      <w:r>
        <w:t>saa</w:t>
      </w:r>
      <w:proofErr w:type="spellEnd"/>
      <w:r>
        <w:t xml:space="preserve"> </w:t>
      </w:r>
      <w:proofErr w:type="spellStart"/>
      <w:r>
        <w:t>ajankohtaista</w:t>
      </w:r>
      <w:proofErr w:type="spellEnd"/>
      <w:r>
        <w:t xml:space="preserve"> </w:t>
      </w:r>
      <w:proofErr w:type="spellStart"/>
      <w:r>
        <w:t>tietoa</w:t>
      </w:r>
      <w:proofErr w:type="spellEnd"/>
      <w:r>
        <w:t xml:space="preserve"> </w:t>
      </w:r>
      <w:proofErr w:type="spellStart"/>
      <w:r>
        <w:t>alueella</w:t>
      </w:r>
      <w:proofErr w:type="spellEnd"/>
      <w:r>
        <w:t xml:space="preserve"> </w:t>
      </w:r>
      <w:proofErr w:type="spellStart"/>
      <w:r>
        <w:t>tapahtuvasta</w:t>
      </w:r>
      <w:proofErr w:type="spellEnd"/>
      <w:r>
        <w:t xml:space="preserve"> </w:t>
      </w:r>
      <w:proofErr w:type="spellStart"/>
      <w:r>
        <w:t>toiminnasta</w:t>
      </w:r>
      <w:proofErr w:type="spellEnd"/>
      <w:r>
        <w:t xml:space="preserve">. </w:t>
      </w:r>
      <w:proofErr w:type="spellStart"/>
      <w:r>
        <w:t>Kehitetään</w:t>
      </w:r>
      <w:proofErr w:type="spellEnd"/>
      <w:r>
        <w:t xml:space="preserve"> </w:t>
      </w:r>
      <w:proofErr w:type="spellStart"/>
      <w:r>
        <w:t>alueen</w:t>
      </w:r>
      <w:proofErr w:type="spellEnd"/>
      <w:r>
        <w:t xml:space="preserve"> www </w:t>
      </w:r>
      <w:proofErr w:type="spellStart"/>
      <w:r>
        <w:t>sivuja</w:t>
      </w:r>
      <w:proofErr w:type="spellEnd"/>
      <w:r>
        <w:t xml:space="preserve"> </w:t>
      </w:r>
      <w:proofErr w:type="spellStart"/>
      <w:r>
        <w:t>palvelemaan</w:t>
      </w:r>
      <w:proofErr w:type="spellEnd"/>
      <w:r>
        <w:t xml:space="preserve"> </w:t>
      </w:r>
      <w:proofErr w:type="spellStart"/>
      <w:r>
        <w:t>hankkeen</w:t>
      </w:r>
      <w:proofErr w:type="spellEnd"/>
      <w:r>
        <w:t xml:space="preserve"> </w:t>
      </w:r>
      <w:proofErr w:type="spellStart"/>
      <w:r>
        <w:t>esiin</w:t>
      </w:r>
      <w:proofErr w:type="spellEnd"/>
      <w:r>
        <w:t xml:space="preserve"> </w:t>
      </w:r>
      <w:proofErr w:type="spellStart"/>
      <w:r>
        <w:t>tuomia</w:t>
      </w:r>
      <w:proofErr w:type="spellEnd"/>
      <w:r>
        <w:t xml:space="preserve"> </w:t>
      </w:r>
      <w:proofErr w:type="spellStart"/>
      <w:r>
        <w:t>asioita</w:t>
      </w:r>
      <w:proofErr w:type="spellEnd"/>
      <w:r>
        <w:t xml:space="preserve">. </w:t>
      </w:r>
    </w:p>
    <w:p w14:paraId="73610EF1" w14:textId="77777777" w:rsidR="00F076C1" w:rsidRDefault="002A30B2">
      <w:pPr>
        <w:spacing w:after="0" w:line="259" w:lineRule="auto"/>
        <w:ind w:left="0" w:firstLine="0"/>
      </w:pPr>
      <w:r>
        <w:rPr>
          <w:rFonts w:ascii="Times New Roman" w:eastAsia="Times New Roman" w:hAnsi="Times New Roman"/>
          <w:color w:val="000000"/>
          <w:sz w:val="24"/>
        </w:rPr>
        <w:t xml:space="preserve"> </w:t>
      </w:r>
    </w:p>
    <w:p w14:paraId="6D8731E1" w14:textId="77777777" w:rsidR="00F076C1" w:rsidRDefault="002A30B2">
      <w:pPr>
        <w:spacing w:after="3" w:line="259" w:lineRule="auto"/>
        <w:ind w:left="-5"/>
      </w:pPr>
      <w:proofErr w:type="spellStart"/>
      <w:r>
        <w:rPr>
          <w:rFonts w:cs="Cambria"/>
          <w:b/>
        </w:rPr>
        <w:t>Väliraportin</w:t>
      </w:r>
      <w:proofErr w:type="spellEnd"/>
      <w:r>
        <w:rPr>
          <w:rFonts w:cs="Cambria"/>
          <w:b/>
        </w:rPr>
        <w:t xml:space="preserve"> </w:t>
      </w:r>
      <w:proofErr w:type="spellStart"/>
      <w:r>
        <w:rPr>
          <w:rFonts w:cs="Cambria"/>
          <w:b/>
        </w:rPr>
        <w:t>loppulauselmat</w:t>
      </w:r>
      <w:proofErr w:type="spellEnd"/>
      <w:r>
        <w:rPr>
          <w:rFonts w:cs="Cambria"/>
          <w:b/>
        </w:rPr>
        <w:t>:</w:t>
      </w:r>
      <w:r>
        <w:t xml:space="preserve"> </w:t>
      </w:r>
    </w:p>
    <w:p w14:paraId="76916804" w14:textId="77777777" w:rsidR="00F076C1" w:rsidRDefault="002A30B2">
      <w:pPr>
        <w:spacing w:after="0"/>
        <w:ind w:left="-5"/>
      </w:pPr>
      <w:proofErr w:type="spellStart"/>
      <w:r>
        <w:t>Väliraportissa</w:t>
      </w:r>
      <w:proofErr w:type="spellEnd"/>
      <w:r>
        <w:t xml:space="preserve"> </w:t>
      </w:r>
      <w:proofErr w:type="spellStart"/>
      <w:r>
        <w:t>korostuu</w:t>
      </w:r>
      <w:proofErr w:type="spellEnd"/>
      <w:r>
        <w:t xml:space="preserve"> osakaskuntien </w:t>
      </w:r>
      <w:proofErr w:type="spellStart"/>
      <w:r>
        <w:t>aktivoinnin</w:t>
      </w:r>
      <w:proofErr w:type="spellEnd"/>
      <w:r>
        <w:t xml:space="preserve">, </w:t>
      </w:r>
      <w:proofErr w:type="spellStart"/>
      <w:r>
        <w:t>talouden</w:t>
      </w:r>
      <w:proofErr w:type="spellEnd"/>
      <w:r>
        <w:t xml:space="preserve"> </w:t>
      </w:r>
      <w:proofErr w:type="spellStart"/>
      <w:r>
        <w:t>vahvistamisen</w:t>
      </w:r>
      <w:proofErr w:type="spellEnd"/>
      <w:r>
        <w:t xml:space="preserve"> ja </w:t>
      </w:r>
      <w:proofErr w:type="spellStart"/>
      <w:r>
        <w:t>rakenteellisen</w:t>
      </w:r>
      <w:proofErr w:type="spellEnd"/>
      <w:r>
        <w:t xml:space="preserve"> </w:t>
      </w:r>
      <w:proofErr w:type="spellStart"/>
      <w:r>
        <w:t>kehittämisen</w:t>
      </w:r>
      <w:proofErr w:type="spellEnd"/>
      <w:r>
        <w:t xml:space="preserve"> </w:t>
      </w:r>
      <w:proofErr w:type="spellStart"/>
      <w:r>
        <w:t>tarve</w:t>
      </w:r>
      <w:proofErr w:type="spellEnd"/>
      <w:r>
        <w:t xml:space="preserve">. </w:t>
      </w:r>
      <w:proofErr w:type="spellStart"/>
      <w:r>
        <w:t>Konkreettisten</w:t>
      </w:r>
      <w:proofErr w:type="spellEnd"/>
      <w:r>
        <w:t xml:space="preserve"> </w:t>
      </w:r>
      <w:proofErr w:type="spellStart"/>
      <w:r>
        <w:t>toimien</w:t>
      </w:r>
      <w:proofErr w:type="spellEnd"/>
      <w:r>
        <w:t xml:space="preserve"> </w:t>
      </w:r>
      <w:proofErr w:type="spellStart"/>
      <w:r>
        <w:t>edistäminen</w:t>
      </w:r>
      <w:proofErr w:type="spellEnd"/>
      <w:r>
        <w:t xml:space="preserve">, </w:t>
      </w:r>
      <w:proofErr w:type="spellStart"/>
      <w:r>
        <w:t>kalastuksen</w:t>
      </w:r>
      <w:proofErr w:type="spellEnd"/>
      <w:r>
        <w:t xml:space="preserve"> </w:t>
      </w:r>
      <w:proofErr w:type="spellStart"/>
      <w:r>
        <w:t>valvonnan</w:t>
      </w:r>
      <w:proofErr w:type="spellEnd"/>
      <w:r>
        <w:t xml:space="preserve"> </w:t>
      </w:r>
      <w:proofErr w:type="spellStart"/>
      <w:r>
        <w:t>parantaminen</w:t>
      </w:r>
      <w:proofErr w:type="spellEnd"/>
      <w:r>
        <w:t xml:space="preserve"> ja </w:t>
      </w:r>
      <w:proofErr w:type="spellStart"/>
      <w:r>
        <w:t>hoitosopimusten</w:t>
      </w:r>
      <w:proofErr w:type="spellEnd"/>
      <w:r>
        <w:t xml:space="preserve"> </w:t>
      </w:r>
      <w:proofErr w:type="spellStart"/>
      <w:r>
        <w:t>hyödyntäminen</w:t>
      </w:r>
      <w:proofErr w:type="spellEnd"/>
      <w:r>
        <w:t xml:space="preserve"> </w:t>
      </w:r>
      <w:proofErr w:type="spellStart"/>
      <w:r>
        <w:t>muodostavat</w:t>
      </w:r>
      <w:proofErr w:type="spellEnd"/>
      <w:r>
        <w:t xml:space="preserve"> </w:t>
      </w:r>
      <w:proofErr w:type="spellStart"/>
      <w:r>
        <w:t>jatkotyön</w:t>
      </w:r>
      <w:proofErr w:type="spellEnd"/>
      <w:r>
        <w:t xml:space="preserve"> </w:t>
      </w:r>
      <w:proofErr w:type="spellStart"/>
      <w:r>
        <w:t>keskeiset</w:t>
      </w:r>
      <w:proofErr w:type="spellEnd"/>
      <w:r>
        <w:t xml:space="preserve"> </w:t>
      </w:r>
      <w:proofErr w:type="spellStart"/>
      <w:r>
        <w:t>painopisteet</w:t>
      </w:r>
      <w:proofErr w:type="spellEnd"/>
      <w:r>
        <w:t xml:space="preserve">. </w:t>
      </w:r>
      <w:proofErr w:type="spellStart"/>
      <w:r>
        <w:t>Näiden</w:t>
      </w:r>
      <w:proofErr w:type="spellEnd"/>
      <w:r>
        <w:t xml:space="preserve"> </w:t>
      </w:r>
      <w:proofErr w:type="spellStart"/>
      <w:r>
        <w:t>toimien</w:t>
      </w:r>
      <w:proofErr w:type="spellEnd"/>
      <w:r>
        <w:t xml:space="preserve"> </w:t>
      </w:r>
      <w:proofErr w:type="spellStart"/>
      <w:r>
        <w:t>avulla</w:t>
      </w:r>
      <w:proofErr w:type="spellEnd"/>
      <w:r>
        <w:t xml:space="preserve"> </w:t>
      </w:r>
      <w:proofErr w:type="spellStart"/>
      <w:r>
        <w:t>tavoitellaan</w:t>
      </w:r>
      <w:proofErr w:type="spellEnd"/>
      <w:r>
        <w:t xml:space="preserve"> </w:t>
      </w:r>
      <w:proofErr w:type="spellStart"/>
      <w:r>
        <w:t>kestävää</w:t>
      </w:r>
      <w:proofErr w:type="spellEnd"/>
      <w:r>
        <w:t xml:space="preserve"> ja </w:t>
      </w:r>
      <w:proofErr w:type="spellStart"/>
      <w:r>
        <w:t>toimivaa</w:t>
      </w:r>
      <w:proofErr w:type="spellEnd"/>
      <w:r>
        <w:t xml:space="preserve"> </w:t>
      </w:r>
      <w:proofErr w:type="spellStart"/>
      <w:r>
        <w:t>mallia</w:t>
      </w:r>
      <w:proofErr w:type="spellEnd"/>
      <w:r>
        <w:t xml:space="preserve">, </w:t>
      </w:r>
      <w:proofErr w:type="spellStart"/>
      <w:r>
        <w:t>joka</w:t>
      </w:r>
      <w:proofErr w:type="spellEnd"/>
      <w:r>
        <w:t xml:space="preserve"> </w:t>
      </w:r>
      <w:proofErr w:type="spellStart"/>
      <w:r>
        <w:t>tukee</w:t>
      </w:r>
      <w:proofErr w:type="spellEnd"/>
      <w:r>
        <w:t xml:space="preserve"> </w:t>
      </w:r>
      <w:proofErr w:type="spellStart"/>
      <w:r>
        <w:t>alueen</w:t>
      </w:r>
      <w:proofErr w:type="spellEnd"/>
      <w:r>
        <w:t xml:space="preserve"> osakaskuntien </w:t>
      </w:r>
      <w:proofErr w:type="spellStart"/>
      <w:r>
        <w:t>toimintaa</w:t>
      </w:r>
      <w:proofErr w:type="spellEnd"/>
      <w:r>
        <w:t xml:space="preserve"> ja </w:t>
      </w:r>
      <w:proofErr w:type="spellStart"/>
      <w:r>
        <w:t>elinvoimaa</w:t>
      </w:r>
      <w:proofErr w:type="spellEnd"/>
      <w:r>
        <w:t xml:space="preserve">. </w:t>
      </w:r>
    </w:p>
    <w:p w14:paraId="43505538" w14:textId="77777777" w:rsidR="00F076C1" w:rsidRDefault="002A30B2">
      <w:pPr>
        <w:spacing w:after="0" w:line="259" w:lineRule="auto"/>
        <w:ind w:left="0" w:firstLine="0"/>
        <w:rPr>
          <w:rFonts w:ascii="Aptos" w:eastAsia="Aptos" w:hAnsi="Aptos" w:cs="Aptos"/>
          <w:color w:val="000000"/>
          <w:sz w:val="24"/>
        </w:rPr>
      </w:pPr>
      <w:r>
        <w:rPr>
          <w:rFonts w:ascii="Aptos" w:eastAsia="Aptos" w:hAnsi="Aptos" w:cs="Aptos"/>
          <w:color w:val="000000"/>
          <w:sz w:val="24"/>
        </w:rPr>
        <w:t xml:space="preserve">  </w:t>
      </w:r>
    </w:p>
    <w:p w14:paraId="5BD456C4" w14:textId="77777777" w:rsidR="00A206E6" w:rsidRDefault="00A206E6">
      <w:pPr>
        <w:spacing w:after="0" w:line="259" w:lineRule="auto"/>
        <w:ind w:left="0" w:firstLine="0"/>
        <w:rPr>
          <w:rFonts w:ascii="Aptos" w:eastAsia="Aptos" w:hAnsi="Aptos" w:cs="Aptos"/>
          <w:color w:val="000000"/>
          <w:sz w:val="24"/>
        </w:rPr>
      </w:pPr>
    </w:p>
    <w:p w14:paraId="48358E75" w14:textId="77777777" w:rsidR="00A206E6" w:rsidRDefault="00A206E6">
      <w:pPr>
        <w:spacing w:after="0" w:line="259" w:lineRule="auto"/>
        <w:ind w:left="0" w:firstLine="0"/>
        <w:rPr>
          <w:rFonts w:ascii="Aptos" w:eastAsia="Aptos" w:hAnsi="Aptos" w:cs="Aptos"/>
          <w:color w:val="000000"/>
          <w:sz w:val="24"/>
        </w:rPr>
      </w:pPr>
    </w:p>
    <w:p w14:paraId="0DB280E6" w14:textId="5B8FD073" w:rsidR="00FF5B32" w:rsidRPr="003D4008" w:rsidRDefault="003D4008">
      <w:pPr>
        <w:pStyle w:val="p1"/>
        <w:divId w:val="2114743210"/>
        <w:rPr>
          <w:b/>
          <w:bCs/>
        </w:rPr>
      </w:pPr>
      <w:r w:rsidRPr="003D4008">
        <w:rPr>
          <w:rStyle w:val="s1"/>
          <w:b/>
          <w:bCs/>
        </w:rPr>
        <w:t>Raportin jatkoa</w:t>
      </w:r>
    </w:p>
    <w:p w14:paraId="1407B227" w14:textId="77777777" w:rsidR="00FF5B32" w:rsidRDefault="00FF5B32">
      <w:pPr>
        <w:pStyle w:val="p2"/>
        <w:divId w:val="2114743210"/>
      </w:pPr>
    </w:p>
    <w:p w14:paraId="064A374C" w14:textId="77777777" w:rsidR="00FF5B32" w:rsidRDefault="00FF5B32">
      <w:pPr>
        <w:pStyle w:val="p1"/>
        <w:divId w:val="2114743210"/>
      </w:pPr>
      <w:r>
        <w:rPr>
          <w:rStyle w:val="s1"/>
        </w:rPr>
        <w:t xml:space="preserve">Raha ja taloudelliset resurssit ovat valitettavasti suoraan yhteydessä </w:t>
      </w:r>
      <w:proofErr w:type="spellStart"/>
      <w:r>
        <w:rPr>
          <w:rStyle w:val="s1"/>
        </w:rPr>
        <w:t>toimintamahdollisuuksiin</w:t>
      </w:r>
      <w:proofErr w:type="spellEnd"/>
      <w:r>
        <w:rPr>
          <w:rStyle w:val="s1"/>
        </w:rPr>
        <w:t xml:space="preserve"> kaikessa merkittävässä kalatalouteen liittyvässä toiminnassa. Talkootyöllä saadaan vietyä joitakin asioita eteenpäin, mutta tämän päivän kalataloutta tukevat toimet vaativat lähes aina taloudellista panostusta. Ilman tätä tärkeää osa-aluetta toimet jäävät hyvin rajoitetuiksi, mikä puolestaan johtaa toiminnan loppumiseen.</w:t>
      </w:r>
    </w:p>
    <w:p w14:paraId="683809C4" w14:textId="77777777" w:rsidR="00FF5B32" w:rsidRDefault="00FF5B32">
      <w:pPr>
        <w:pStyle w:val="p3"/>
        <w:divId w:val="2114743210"/>
      </w:pPr>
    </w:p>
    <w:p w14:paraId="48DB9605" w14:textId="77777777" w:rsidR="00FF5B32" w:rsidRDefault="00FF5B32">
      <w:pPr>
        <w:pStyle w:val="p1"/>
        <w:divId w:val="2114743210"/>
      </w:pPr>
      <w:r>
        <w:rPr>
          <w:rStyle w:val="s1"/>
        </w:rPr>
        <w:t xml:space="preserve">Kun resurssit ovat jatkuvasti pienentyneet ja todennäköisesti pienenevät edelleen tulevaisuudessa, ovat taloustilanteen korjaavat toimenpiteet välttämättömiä. Osakaskuntien taloudellisen tilanteen parantamisen vaihtoehdot, erityisesti ottaen huomioon niiden nykytilanteen ja monesti myös aktiivisuuden puutteen, ovat heikot. Poikkeuksen muodostavat muutamat osakaskunnat, jotka toimivat </w:t>
      </w:r>
      <w:proofErr w:type="spellStart"/>
      <w:r>
        <w:rPr>
          <w:rStyle w:val="s1"/>
        </w:rPr>
        <w:t>erityiskalastusalueina</w:t>
      </w:r>
      <w:proofErr w:type="spellEnd"/>
      <w:r>
        <w:rPr>
          <w:rStyle w:val="s1"/>
        </w:rPr>
        <w:t xml:space="preserve"> ja pärjäävät huomattavasti paremmin. Näistä osakaskunnista lähes kaikki hallinnoivat </w:t>
      </w:r>
      <w:proofErr w:type="spellStart"/>
      <w:r>
        <w:rPr>
          <w:rStyle w:val="s1"/>
        </w:rPr>
        <w:t>virtavesiä</w:t>
      </w:r>
      <w:proofErr w:type="spellEnd"/>
      <w:r>
        <w:rPr>
          <w:rStyle w:val="s1"/>
        </w:rPr>
        <w:t xml:space="preserve">. Esimerkkinä voidaan mainita </w:t>
      </w:r>
      <w:proofErr w:type="spellStart"/>
      <w:r>
        <w:rPr>
          <w:rStyle w:val="s1"/>
        </w:rPr>
        <w:t>Ridasjärven</w:t>
      </w:r>
      <w:proofErr w:type="spellEnd"/>
      <w:r>
        <w:rPr>
          <w:rStyle w:val="s1"/>
        </w:rPr>
        <w:t xml:space="preserve"> kalastuskunta, joka aktiivisuutensa ansiosta on onnistunut hoitamaan talouttaan hyvin ja toteuttaa vaikuttavia toimia vuosittain.</w:t>
      </w:r>
    </w:p>
    <w:p w14:paraId="2B171449" w14:textId="77777777" w:rsidR="00FF5B32" w:rsidRDefault="00FF5B32">
      <w:pPr>
        <w:pStyle w:val="p3"/>
        <w:divId w:val="2114743210"/>
      </w:pPr>
    </w:p>
    <w:p w14:paraId="2F71FF86" w14:textId="77777777" w:rsidR="00FF5B32" w:rsidRDefault="00FF5B32">
      <w:pPr>
        <w:pStyle w:val="p1"/>
        <w:divId w:val="2114743210"/>
      </w:pPr>
      <w:r>
        <w:rPr>
          <w:rStyle w:val="s1"/>
        </w:rPr>
        <w:t xml:space="preserve">Joillakin </w:t>
      </w:r>
      <w:proofErr w:type="spellStart"/>
      <w:r>
        <w:rPr>
          <w:rStyle w:val="s1"/>
        </w:rPr>
        <w:t>osakaskunnilla</w:t>
      </w:r>
      <w:proofErr w:type="spellEnd"/>
      <w:r>
        <w:rPr>
          <w:rStyle w:val="s1"/>
        </w:rPr>
        <w:t xml:space="preserve"> on varallisuutta </w:t>
      </w:r>
      <w:proofErr w:type="spellStart"/>
      <w:r>
        <w:rPr>
          <w:rStyle w:val="s1"/>
        </w:rPr>
        <w:t>luvanmyynnistä</w:t>
      </w:r>
      <w:proofErr w:type="spellEnd"/>
      <w:r>
        <w:rPr>
          <w:rStyle w:val="s1"/>
        </w:rPr>
        <w:t xml:space="preserve"> tai vanhoista </w:t>
      </w:r>
      <w:proofErr w:type="spellStart"/>
      <w:r>
        <w:rPr>
          <w:rStyle w:val="s1"/>
        </w:rPr>
        <w:t>omistajakorvauksista</w:t>
      </w:r>
      <w:proofErr w:type="spellEnd"/>
      <w:r>
        <w:rPr>
          <w:rStyle w:val="s1"/>
        </w:rPr>
        <w:t>, mutta näidenkin osalta pääomat ovat rajallisia, eikä toiminnasta tule varsinaisia jatkuvia tuloja. Tästä syystä varojen hyöty jää usein lyhytaikaiseksi.</w:t>
      </w:r>
    </w:p>
    <w:p w14:paraId="43648AB3" w14:textId="77777777" w:rsidR="00FF5B32" w:rsidRDefault="00FF5B32">
      <w:pPr>
        <w:pStyle w:val="p3"/>
        <w:divId w:val="2114743210"/>
      </w:pPr>
    </w:p>
    <w:p w14:paraId="0329D8C3" w14:textId="77777777" w:rsidR="00FF5B32" w:rsidRDefault="00FF5B32">
      <w:pPr>
        <w:pStyle w:val="p1"/>
        <w:divId w:val="2114743210"/>
      </w:pPr>
      <w:proofErr w:type="spellStart"/>
      <w:r>
        <w:rPr>
          <w:rStyle w:val="s1"/>
        </w:rPr>
        <w:t>Kalatalousalueella</w:t>
      </w:r>
      <w:proofErr w:type="spellEnd"/>
      <w:r>
        <w:rPr>
          <w:rStyle w:val="s1"/>
        </w:rPr>
        <w:t xml:space="preserve"> on ratkaiseva rooli osakaskuntatoiminnan tukemisessa ja pelastamisessa. Mikäli alue ei ryhdy toimiin osakaskuntien tilanteen parantamiseksi, on toiminnan hiipuminen väistämätöntä. Kalatalousalueen omat tulot ja varat ovat kuitenkin supistuneet, mikä ei anna vahvaa lähtökohtaa tilanteen parantamiseksi. Tällöin jäljelle jää vaihtoehto, jossa kalatalousalue korjaa ensin oman taloudellisen tilanteensa voidakseen vaikuttaa osakaskuntien tilanteeseen. Tämä on yksinkertaistettuna tilanne tällä hetkellä.</w:t>
      </w:r>
    </w:p>
    <w:p w14:paraId="776D5B3F" w14:textId="77777777" w:rsidR="00FF5B32" w:rsidRDefault="00FF5B32">
      <w:pPr>
        <w:pStyle w:val="p2"/>
        <w:divId w:val="2114743210"/>
      </w:pPr>
    </w:p>
    <w:p w14:paraId="1AE12CA6" w14:textId="4B7A964C" w:rsidR="003D4008" w:rsidRPr="00196A71" w:rsidRDefault="00196A71"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Vatata-hankkeen tavoitteena on selvittää vesialueiden omistajien tarpeet ja tahtotila, ja tässä yhteydessä taloudelliset resurssit sekä niiden puute nousevat keskeiseksi korjattavaksi asiaksi. Talouden ongelmien ratkaiseminen on olennaista, jotta vesialueiden omistajat ja osakaskunnat voivat pitkäjänteisesti kehittää ja ylläpitää kalataloutta.</w:t>
      </w:r>
    </w:p>
    <w:p w14:paraId="7378BD6A"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p>
    <w:p w14:paraId="7A078424"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Hankkeen yhtenä keskeisenä tuloksena tulee olla konkreettiset ja toteuttamiskelpoiset ratkaisumallit, jotka vastaavat tähän ongelmaan. Näiden ratkaisujen avulla kalatalousalue ja osakaskunnat voivat vahvistaa taloudellista asemaansa ja samalla luoda kestävän pohjan tulevalle toiminnalle.</w:t>
      </w:r>
    </w:p>
    <w:p w14:paraId="0D6543DB" w14:textId="77777777" w:rsidR="00196A71" w:rsidRPr="00196A71" w:rsidRDefault="00196A71" w:rsidP="00196A71">
      <w:pPr>
        <w:spacing w:after="0" w:line="240" w:lineRule="auto"/>
        <w:ind w:left="0" w:firstLine="0"/>
        <w:divId w:val="787697892"/>
        <w:rPr>
          <w:rFonts w:ascii=".AppleSystemUIFont" w:eastAsiaTheme="minorEastAsia" w:hAnsi=".AppleSystemUIFont"/>
          <w:kern w:val="0"/>
          <w:szCs w:val="26"/>
          <w:lang w:val="fi-FI" w:eastAsia="fi-FI"/>
          <w14:ligatures w14:val="none"/>
        </w:rPr>
      </w:pPr>
    </w:p>
    <w:p w14:paraId="00E8D5E5" w14:textId="77777777" w:rsidR="00196A71" w:rsidRDefault="00196A71"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r w:rsidRPr="00196A71">
        <w:rPr>
          <w:rFonts w:ascii="UICTFontTextStyleBody" w:eastAsiaTheme="minorEastAsia" w:hAnsi="UICTFontTextStyleBody"/>
          <w:kern w:val="0"/>
          <w:szCs w:val="26"/>
          <w:lang w:val="fi-FI" w:eastAsia="fi-FI"/>
          <w14:ligatures w14:val="none"/>
        </w:rPr>
        <w:t>Kalatalousalueen talouden parantaminen on tässä kokonaisuudessa avainasemassa. Kun alueen talous on saatu vakautettua ja vahvistettua, sillä on mahdollisuus toimia osakaskuntien tukijana ja taloudellisen tilanteen korjaajana. Tämä järjestys, jossa ensin keskitytään kalatalousalueen resurssien vahvistamiseen ja sen jälkeen osakaskuntien tukemiseen, on paras vaihtoehto kokonaistilanne huomioon ottaen. Näin varmistetaan, että resurssit ja toimintaedellytykset jakautuvat oikeudenmukaisesti ja vaikuttavasti koko alueelle.</w:t>
      </w:r>
    </w:p>
    <w:p w14:paraId="60AA1DEC" w14:textId="77777777" w:rsidR="002142FB" w:rsidRDefault="002142FB"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p>
    <w:p w14:paraId="455FE6D7" w14:textId="77777777" w:rsidR="002142FB" w:rsidRDefault="002142FB" w:rsidP="00196A71">
      <w:pPr>
        <w:spacing w:after="0" w:line="240" w:lineRule="auto"/>
        <w:ind w:left="0" w:firstLine="0"/>
        <w:divId w:val="787697892"/>
        <w:rPr>
          <w:rFonts w:ascii="UICTFontTextStyleBody" w:eastAsiaTheme="minorEastAsia" w:hAnsi="UICTFontTextStyleBody"/>
          <w:kern w:val="0"/>
          <w:szCs w:val="26"/>
          <w:lang w:val="fi-FI" w:eastAsia="fi-FI"/>
          <w14:ligatures w14:val="none"/>
        </w:rPr>
      </w:pPr>
    </w:p>
    <w:p w14:paraId="24A290C7" w14:textId="03BDE6F0"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0B98E1D6"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031C836C"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Alueen talouden ratkaisumalleja ja varojen hankintaa</w:t>
      </w:r>
    </w:p>
    <w:p w14:paraId="77EA6DF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788C118" w14:textId="55958461"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 xml:space="preserve">Kaikki toiminta vaatii rahaa. Tällä hetkellä kalatalousalueen tulot koostuvat pääasiassa </w:t>
      </w:r>
      <w:proofErr w:type="spellStart"/>
      <w:r w:rsidRPr="0035467E">
        <w:rPr>
          <w:rFonts w:ascii="UICTFontTextStyleBody" w:eastAsiaTheme="minorEastAsia" w:hAnsi="UICTFontTextStyleBody"/>
          <w:kern w:val="0"/>
          <w:szCs w:val="26"/>
          <w:lang w:val="fi-FI" w:eastAsia="fi-FI"/>
          <w14:ligatures w14:val="none"/>
        </w:rPr>
        <w:t>toimintamäärärahasta</w:t>
      </w:r>
      <w:proofErr w:type="spellEnd"/>
      <w:r w:rsidRPr="0035467E">
        <w:rPr>
          <w:rFonts w:ascii="UICTFontTextStyleBody" w:eastAsiaTheme="minorEastAsia" w:hAnsi="UICTFontTextStyleBody"/>
          <w:kern w:val="0"/>
          <w:szCs w:val="26"/>
          <w:lang w:val="fi-FI" w:eastAsia="fi-FI"/>
          <w14:ligatures w14:val="none"/>
        </w:rPr>
        <w:t xml:space="preserve"> sekä </w:t>
      </w:r>
      <w:r w:rsidR="00816C8F">
        <w:rPr>
          <w:rFonts w:ascii="UICTFontTextStyleBody" w:eastAsiaTheme="minorEastAsia" w:hAnsi="UICTFontTextStyleBody"/>
          <w:kern w:val="0"/>
          <w:szCs w:val="26"/>
          <w:lang w:val="fi-FI" w:eastAsia="fi-FI"/>
          <w14:ligatures w14:val="none"/>
        </w:rPr>
        <w:t xml:space="preserve">alueelle jäävistä </w:t>
      </w:r>
      <w:r w:rsidRPr="0035467E">
        <w:rPr>
          <w:rFonts w:ascii="UICTFontTextStyleBody" w:eastAsiaTheme="minorEastAsia" w:hAnsi="UICTFontTextStyleBody"/>
          <w:kern w:val="0"/>
          <w:szCs w:val="26"/>
          <w:lang w:val="fi-FI" w:eastAsia="fi-FI"/>
          <w14:ligatures w14:val="none"/>
        </w:rPr>
        <w:t xml:space="preserve">maksamattomista </w:t>
      </w:r>
      <w:proofErr w:type="spellStart"/>
      <w:r w:rsidRPr="0035467E">
        <w:rPr>
          <w:rFonts w:ascii="UICTFontTextStyleBody" w:eastAsiaTheme="minorEastAsia" w:hAnsi="UICTFontTextStyleBody"/>
          <w:kern w:val="0"/>
          <w:szCs w:val="26"/>
          <w:lang w:val="fi-FI" w:eastAsia="fi-FI"/>
          <w14:ligatures w14:val="none"/>
        </w:rPr>
        <w:t>omistajakorvauksista</w:t>
      </w:r>
      <w:proofErr w:type="spellEnd"/>
      <w:r w:rsidRPr="0035467E">
        <w:rPr>
          <w:rFonts w:ascii="UICTFontTextStyleBody" w:eastAsiaTheme="minorEastAsia" w:hAnsi="UICTFontTextStyleBody"/>
          <w:kern w:val="0"/>
          <w:szCs w:val="26"/>
          <w:lang w:val="fi-FI" w:eastAsia="fi-FI"/>
          <w14:ligatures w14:val="none"/>
        </w:rPr>
        <w:t xml:space="preserve">. Näiden varojen riittävyys on rajallista, ja nykyinen tulonmuodostus ei riitä takaamaan alueen toiminnan jatkuvuutta. Tilanne voi johtaa siihen, että alueen resurssit loppuvat muutaman vuoden sisällä, jolloin kaikki muu kuin hallinnollinen toiminta lakkaa. Tämä tarkoittaisi myös osakaskuntatoiminnan hiipumista, mikä avaa mahdollisuuden </w:t>
      </w:r>
      <w:r w:rsidR="00E7751E">
        <w:rPr>
          <w:rFonts w:ascii="UICTFontTextStyleBody" w:eastAsiaTheme="minorEastAsia" w:hAnsi="UICTFontTextStyleBody"/>
          <w:kern w:val="0"/>
          <w:szCs w:val="26"/>
          <w:lang w:val="fi-FI" w:eastAsia="fi-FI"/>
          <w14:ligatures w14:val="none"/>
        </w:rPr>
        <w:t>vesialueiden hallinnan</w:t>
      </w:r>
      <w:r w:rsidRPr="0035467E">
        <w:rPr>
          <w:rFonts w:ascii="UICTFontTextStyleBody" w:eastAsiaTheme="minorEastAsia" w:hAnsi="UICTFontTextStyleBody"/>
          <w:kern w:val="0"/>
          <w:szCs w:val="26"/>
          <w:lang w:val="fi-FI" w:eastAsia="fi-FI"/>
          <w14:ligatures w14:val="none"/>
        </w:rPr>
        <w:t xml:space="preserve"> siirtymiselle ulkopuolisille tahoille, kuten kunnille,</w:t>
      </w:r>
      <w:r w:rsidR="007D2C8D">
        <w:rPr>
          <w:rFonts w:ascii="UICTFontTextStyleBody" w:eastAsiaTheme="minorEastAsia" w:hAnsi="UICTFontTextStyleBody"/>
          <w:kern w:val="0"/>
          <w:szCs w:val="26"/>
          <w:lang w:val="fi-FI" w:eastAsia="fi-FI"/>
          <w14:ligatures w14:val="none"/>
        </w:rPr>
        <w:t xml:space="preserve"> muille</w:t>
      </w:r>
      <w:r w:rsidRPr="0035467E">
        <w:rPr>
          <w:rFonts w:ascii="UICTFontTextStyleBody" w:eastAsiaTheme="minorEastAsia" w:hAnsi="UICTFontTextStyleBody"/>
          <w:kern w:val="0"/>
          <w:szCs w:val="26"/>
          <w:lang w:val="fi-FI" w:eastAsia="fi-FI"/>
          <w14:ligatures w14:val="none"/>
        </w:rPr>
        <w:t xml:space="preserve"> yhdistyksille tai valtiolle.</w:t>
      </w:r>
    </w:p>
    <w:p w14:paraId="5464A0F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337F14B2"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Hankkeiden rooli talouden parantamisessa</w:t>
      </w:r>
    </w:p>
    <w:p w14:paraId="2D49ADA8"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E97DA52"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roofErr w:type="spellStart"/>
      <w:r w:rsidRPr="0035467E">
        <w:rPr>
          <w:rFonts w:ascii="UICTFontTextStyleBody" w:eastAsiaTheme="minorEastAsia" w:hAnsi="UICTFontTextStyleBody"/>
          <w:kern w:val="0"/>
          <w:szCs w:val="26"/>
          <w:lang w:val="fi-FI" w:eastAsia="fi-FI"/>
          <w14:ligatures w14:val="none"/>
        </w:rPr>
        <w:t>Hanketoiminta</w:t>
      </w:r>
      <w:proofErr w:type="spellEnd"/>
      <w:r w:rsidRPr="0035467E">
        <w:rPr>
          <w:rFonts w:ascii="UICTFontTextStyleBody" w:eastAsiaTheme="minorEastAsia" w:hAnsi="UICTFontTextStyleBody"/>
          <w:kern w:val="0"/>
          <w:szCs w:val="26"/>
          <w:lang w:val="fi-FI" w:eastAsia="fi-FI"/>
          <w14:ligatures w14:val="none"/>
        </w:rPr>
        <w:t xml:space="preserve"> tarjoaa mahdollisuuden kertaistaa alueen käytettävissä olevat varat. </w:t>
      </w:r>
      <w:proofErr w:type="spellStart"/>
      <w:r w:rsidRPr="0035467E">
        <w:rPr>
          <w:rFonts w:ascii="UICTFontTextStyleBody" w:eastAsiaTheme="minorEastAsia" w:hAnsi="UICTFontTextStyleBody"/>
          <w:kern w:val="0"/>
          <w:szCs w:val="26"/>
          <w:lang w:val="fi-FI" w:eastAsia="fi-FI"/>
          <w14:ligatures w14:val="none"/>
        </w:rPr>
        <w:t>Tukiprosentti</w:t>
      </w:r>
      <w:proofErr w:type="spellEnd"/>
      <w:r w:rsidRPr="0035467E">
        <w:rPr>
          <w:rFonts w:ascii="UICTFontTextStyleBody" w:eastAsiaTheme="minorEastAsia" w:hAnsi="UICTFontTextStyleBody"/>
          <w:kern w:val="0"/>
          <w:szCs w:val="26"/>
          <w:lang w:val="fi-FI" w:eastAsia="fi-FI"/>
          <w14:ligatures w14:val="none"/>
        </w:rPr>
        <w:t xml:space="preserve"> ja talkootyön määrä vaikuttavat siihen, kuinka merkittävästi resurssit kasvavat. Tällainen järjestelmä on viranomaisten luoma ja suosii aktiivisia </w:t>
      </w:r>
      <w:proofErr w:type="spellStart"/>
      <w:r w:rsidRPr="0035467E">
        <w:rPr>
          <w:rFonts w:ascii="UICTFontTextStyleBody" w:eastAsiaTheme="minorEastAsia" w:hAnsi="UICTFontTextStyleBody"/>
          <w:kern w:val="0"/>
          <w:szCs w:val="26"/>
          <w:lang w:val="fi-FI" w:eastAsia="fi-FI"/>
          <w14:ligatures w14:val="none"/>
        </w:rPr>
        <w:t>kalatalousalueita</w:t>
      </w:r>
      <w:proofErr w:type="spellEnd"/>
      <w:r w:rsidRPr="0035467E">
        <w:rPr>
          <w:rFonts w:ascii="UICTFontTextStyleBody" w:eastAsiaTheme="minorEastAsia" w:hAnsi="UICTFontTextStyleBody"/>
          <w:kern w:val="0"/>
          <w:szCs w:val="26"/>
          <w:lang w:val="fi-FI" w:eastAsia="fi-FI"/>
          <w14:ligatures w14:val="none"/>
        </w:rPr>
        <w:t>. Hankkeilla on keskeinen merkitys kalatalousalueen toiminnassa, ja niiden avulla varojen hankinta muuttuu mielekkääksi, koska tulot voivat kasvaa moninkertaisiksi.</w:t>
      </w:r>
    </w:p>
    <w:p w14:paraId="229F8941"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5D615A0E"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Riskeihin varautuminen</w:t>
      </w:r>
    </w:p>
    <w:p w14:paraId="7AC8A3F3"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E468B72" w14:textId="77777777" w:rsidR="0035467E" w:rsidRDefault="0035467E"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lastRenderedPageBreak/>
        <w:t>Kaikkeen liiketoimintaan ja toimintaan liittyy riskejä. Suurin riski tässä tapauksessa liittyy toimimattomuuteen, sillä se johtaa väistämättä alueen varojen loppumiseen. Toiminnan loppuessa ainoastaan hallinnollinen minimitaso säilyy, mikä ei riitä kalatalousalueen tehtävien hoitamiseen. Riski on siis hallittavissa ainoastaan aktiivisen varojen hankinnan ja talouden parantamisen kautta.</w:t>
      </w:r>
    </w:p>
    <w:p w14:paraId="684DDD29" w14:textId="77777777" w:rsidR="00C83242" w:rsidRPr="0035467E" w:rsidRDefault="00C83242"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360A373"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5D6B698A"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Kalatalousalueen tehtävät ja varojen hankinta</w:t>
      </w:r>
    </w:p>
    <w:p w14:paraId="7CBCA939"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6CB4E498"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Kalatalousalueen tehtäviin kuuluu alueen kalatalouden ylläpito ja kehittäminen. Vaikka alueelle ei osoiteta suoraan varoja tähän toimintaan, ei tämä estä alueelta aktiivista varainhankintaa. Monilla yhdistyksillä varojen hankinta on keskeinen osa toimintaa, ja kalatalousalue voisi hyödyntää samankaltaisia malleja.</w:t>
      </w:r>
    </w:p>
    <w:p w14:paraId="72B282D8"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45527A66"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AppleSystemUIFont" w:eastAsiaTheme="minorEastAsia" w:hAnsi=".AppleSystemUIFont"/>
          <w:b/>
          <w:bCs/>
          <w:kern w:val="0"/>
          <w:szCs w:val="26"/>
          <w:lang w:val="fi-FI" w:eastAsia="fi-FI"/>
          <w14:ligatures w14:val="none"/>
        </w:rPr>
        <w:t>Varojen hankinnan haasteet ja niiden korjaus</w:t>
      </w:r>
    </w:p>
    <w:p w14:paraId="082E847C"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7B9D2BF6" w14:textId="246B02B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Kalatalousalue on julkisoikeudellinen yhdistys, jota johtavat yleiskokous, hallitus ja toiminnanjohtaja. Esimerkiksi Vantaanjoen kalatalousaluee</w:t>
      </w:r>
      <w:r w:rsidR="007E6717">
        <w:rPr>
          <w:rFonts w:ascii="UICTFontTextStyleBody" w:eastAsiaTheme="minorEastAsia" w:hAnsi="UICTFontTextStyleBody"/>
          <w:kern w:val="0"/>
          <w:szCs w:val="26"/>
          <w:lang w:val="fi-FI" w:eastAsia="fi-FI"/>
          <w14:ligatures w14:val="none"/>
        </w:rPr>
        <w:t xml:space="preserve">n </w:t>
      </w:r>
      <w:r w:rsidRPr="0035467E">
        <w:rPr>
          <w:rFonts w:ascii="UICTFontTextStyleBody" w:eastAsiaTheme="minorEastAsia" w:hAnsi="UICTFontTextStyleBody"/>
          <w:kern w:val="0"/>
          <w:szCs w:val="26"/>
          <w:lang w:val="fi-FI" w:eastAsia="fi-FI"/>
          <w14:ligatures w14:val="none"/>
        </w:rPr>
        <w:t xml:space="preserve">hallituksessa on yhdeksän jäsentä, jotka tekevät päätöksiä yleiskokouksen linjausten pohjalta. </w:t>
      </w:r>
      <w:proofErr w:type="spellStart"/>
      <w:r w:rsidRPr="0035467E">
        <w:rPr>
          <w:rFonts w:ascii="UICTFontTextStyleBody" w:eastAsiaTheme="minorEastAsia" w:hAnsi="UICTFontTextStyleBody"/>
          <w:kern w:val="0"/>
          <w:szCs w:val="26"/>
          <w:lang w:val="fi-FI" w:eastAsia="fi-FI"/>
          <w14:ligatures w14:val="none"/>
        </w:rPr>
        <w:t>Hallitustyöskentely</w:t>
      </w:r>
      <w:proofErr w:type="spellEnd"/>
      <w:r w:rsidRPr="0035467E">
        <w:rPr>
          <w:rFonts w:ascii="UICTFontTextStyleBody" w:eastAsiaTheme="minorEastAsia" w:hAnsi="UICTFontTextStyleBody"/>
          <w:kern w:val="0"/>
          <w:szCs w:val="26"/>
          <w:lang w:val="fi-FI" w:eastAsia="fi-FI"/>
          <w14:ligatures w14:val="none"/>
        </w:rPr>
        <w:t xml:space="preserve"> kalatalousalueilla eroaa kuitenkin yritystoiminnasta, jossa hallituksen jäsenet ovat usein asiantuntijoita, ja toimitusjohtaja vastaa operatiivisesta johtamisesta. </w:t>
      </w:r>
      <w:proofErr w:type="spellStart"/>
      <w:r w:rsidRPr="0035467E">
        <w:rPr>
          <w:rFonts w:ascii="UICTFontTextStyleBody" w:eastAsiaTheme="minorEastAsia" w:hAnsi="UICTFontTextStyleBody"/>
          <w:kern w:val="0"/>
          <w:szCs w:val="26"/>
          <w:lang w:val="fi-FI" w:eastAsia="fi-FI"/>
          <w14:ligatures w14:val="none"/>
        </w:rPr>
        <w:t>Kalatalousalueiden</w:t>
      </w:r>
      <w:proofErr w:type="spellEnd"/>
      <w:r w:rsidRPr="0035467E">
        <w:rPr>
          <w:rFonts w:ascii="UICTFontTextStyleBody" w:eastAsiaTheme="minorEastAsia" w:hAnsi="UICTFontTextStyleBody"/>
          <w:kern w:val="0"/>
          <w:szCs w:val="26"/>
          <w:lang w:val="fi-FI" w:eastAsia="fi-FI"/>
          <w14:ligatures w14:val="none"/>
        </w:rPr>
        <w:t xml:space="preserve"> hallituksen jäsenet eivät aina voi syystä tai toisesta olla yhtä perehtyneitä tehtäviinsä, erityisesti varainhankinnan osalta.</w:t>
      </w:r>
    </w:p>
    <w:p w14:paraId="57AC6EEE" w14:textId="77777777"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0D289654" w14:textId="77777777" w:rsidR="0035467E" w:rsidRDefault="0035467E"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r w:rsidRPr="0035467E">
        <w:rPr>
          <w:rFonts w:ascii="UICTFontTextStyleBody" w:eastAsiaTheme="minorEastAsia" w:hAnsi="UICTFontTextStyleBody"/>
          <w:kern w:val="0"/>
          <w:szCs w:val="26"/>
          <w:lang w:val="fi-FI" w:eastAsia="fi-FI"/>
          <w14:ligatures w14:val="none"/>
        </w:rPr>
        <w:t xml:space="preserve">Tämä asetelma tekee varojen hankinnasta haastavaa. Riskejä tulisi ottaa ja hallita, mutta harva </w:t>
      </w:r>
      <w:proofErr w:type="spellStart"/>
      <w:r w:rsidRPr="0035467E">
        <w:rPr>
          <w:rFonts w:ascii="UICTFontTextStyleBody" w:eastAsiaTheme="minorEastAsia" w:hAnsi="UICTFontTextStyleBody"/>
          <w:kern w:val="0"/>
          <w:szCs w:val="26"/>
          <w:lang w:val="fi-FI" w:eastAsia="fi-FI"/>
          <w14:ligatures w14:val="none"/>
        </w:rPr>
        <w:t>kokoustiheys</w:t>
      </w:r>
      <w:proofErr w:type="spellEnd"/>
      <w:r w:rsidRPr="0035467E">
        <w:rPr>
          <w:rFonts w:ascii="UICTFontTextStyleBody" w:eastAsiaTheme="minorEastAsia" w:hAnsi="UICTFontTextStyleBody"/>
          <w:kern w:val="0"/>
          <w:szCs w:val="26"/>
          <w:lang w:val="fi-FI" w:eastAsia="fi-FI"/>
          <w14:ligatures w14:val="none"/>
        </w:rPr>
        <w:t xml:space="preserve"> ja </w:t>
      </w:r>
      <w:proofErr w:type="spellStart"/>
      <w:r w:rsidRPr="0035467E">
        <w:rPr>
          <w:rFonts w:ascii="UICTFontTextStyleBody" w:eastAsiaTheme="minorEastAsia" w:hAnsi="UICTFontTextStyleBody"/>
          <w:kern w:val="0"/>
          <w:szCs w:val="26"/>
          <w:lang w:val="fi-FI" w:eastAsia="fi-FI"/>
          <w14:ligatures w14:val="none"/>
        </w:rPr>
        <w:t>päätöksenteon</w:t>
      </w:r>
      <w:proofErr w:type="spellEnd"/>
      <w:r w:rsidRPr="0035467E">
        <w:rPr>
          <w:rFonts w:ascii="UICTFontTextStyleBody" w:eastAsiaTheme="minorEastAsia" w:hAnsi="UICTFontTextStyleBody"/>
          <w:kern w:val="0"/>
          <w:szCs w:val="26"/>
          <w:lang w:val="fi-FI" w:eastAsia="fi-FI"/>
          <w14:ligatures w14:val="none"/>
        </w:rPr>
        <w:t xml:space="preserve"> hajautuminen hidastavat prosesseja. Yritystoiminnassa toimitusjohtaja vastaa operatiivisesta päätöksenteosta, mutta </w:t>
      </w:r>
      <w:proofErr w:type="spellStart"/>
      <w:r w:rsidRPr="0035467E">
        <w:rPr>
          <w:rFonts w:ascii="UICTFontTextStyleBody" w:eastAsiaTheme="minorEastAsia" w:hAnsi="UICTFontTextStyleBody"/>
          <w:kern w:val="0"/>
          <w:szCs w:val="26"/>
          <w:lang w:val="fi-FI" w:eastAsia="fi-FI"/>
          <w14:ligatures w14:val="none"/>
        </w:rPr>
        <w:t>kalatalousalueella</w:t>
      </w:r>
      <w:proofErr w:type="spellEnd"/>
      <w:r w:rsidRPr="0035467E">
        <w:rPr>
          <w:rFonts w:ascii="UICTFontTextStyleBody" w:eastAsiaTheme="minorEastAsia" w:hAnsi="UICTFontTextStyleBody"/>
          <w:kern w:val="0"/>
          <w:szCs w:val="26"/>
          <w:lang w:val="fi-FI" w:eastAsia="fi-FI"/>
          <w14:ligatures w14:val="none"/>
        </w:rPr>
        <w:t xml:space="preserve"> tämä vastuu voi jäädä hallituksen harteille, mikä ei ole rakenteellisesti optimaalista. Tilanteen parantamiseksi tarvittaisiin selkeämpi toimintamalli, jossa hallitus voi keskittyä strategisiin päätöksiin, ja varainhankinnan operatiivinen vastuu delegoidaan esimerkiksi toiminnanjohtajalle.</w:t>
      </w:r>
    </w:p>
    <w:p w14:paraId="71D35224"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3A7F02D2"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7214326F" w14:textId="3E5E274C"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3EC15F2B" w14:textId="77777777" w:rsidR="008D59F1" w:rsidRDefault="008D59F1"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00F916FE" w14:textId="513FB503" w:rsidR="008D59F1" w:rsidRPr="008D59F1" w:rsidRDefault="008D59F1" w:rsidP="008D59F1">
      <w:pPr>
        <w:spacing w:after="0" w:line="240" w:lineRule="auto"/>
        <w:ind w:left="0" w:firstLine="0"/>
        <w:rPr>
          <w:rFonts w:ascii=".AppleSystemUIFont" w:eastAsiaTheme="minorEastAsia" w:hAnsi=".AppleSystemUIFont"/>
          <w:kern w:val="0"/>
          <w:sz w:val="28"/>
          <w:szCs w:val="28"/>
          <w:lang w:val="fi-FI" w:eastAsia="fi-FI"/>
          <w14:ligatures w14:val="none"/>
        </w:rPr>
      </w:pPr>
      <w:r>
        <w:rPr>
          <w:rFonts w:ascii="UICTFontTextStyleBody" w:eastAsiaTheme="minorEastAsia" w:hAnsi="UICTFontTextStyleBody"/>
          <w:b/>
          <w:bCs/>
          <w:kern w:val="0"/>
          <w:sz w:val="28"/>
          <w:szCs w:val="28"/>
          <w:lang w:val="fi-FI" w:eastAsia="fi-FI"/>
          <w14:ligatures w14:val="none"/>
        </w:rPr>
        <w:t xml:space="preserve">Varainhankinta </w:t>
      </w:r>
      <w:r w:rsidRPr="008D59F1">
        <w:rPr>
          <w:rFonts w:ascii="UICTFontTextStyleBody" w:eastAsiaTheme="minorEastAsia" w:hAnsi="UICTFontTextStyleBody"/>
          <w:b/>
          <w:bCs/>
          <w:kern w:val="0"/>
          <w:sz w:val="28"/>
          <w:szCs w:val="28"/>
          <w:lang w:val="fi-FI" w:eastAsia="fi-FI"/>
          <w14:ligatures w14:val="none"/>
        </w:rPr>
        <w:t xml:space="preserve">malli </w:t>
      </w:r>
      <w:proofErr w:type="spellStart"/>
      <w:r w:rsidRPr="008D59F1">
        <w:rPr>
          <w:rFonts w:ascii="UICTFontTextStyleBody" w:eastAsiaTheme="minorEastAsia" w:hAnsi="UICTFontTextStyleBody"/>
          <w:b/>
          <w:bCs/>
          <w:kern w:val="0"/>
          <w:sz w:val="28"/>
          <w:szCs w:val="28"/>
          <w:lang w:val="fi-FI" w:eastAsia="fi-FI"/>
          <w14:ligatures w14:val="none"/>
        </w:rPr>
        <w:t>kalankäsittelyasema</w:t>
      </w:r>
      <w:proofErr w:type="spellEnd"/>
    </w:p>
    <w:p w14:paraId="6EF3C9C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990469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EF0BA63"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Yleiskuvaus</w:t>
      </w:r>
    </w:p>
    <w:p w14:paraId="042B564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D990A35" w14:textId="29906278"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Ansaitamallin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kalankäsittelyasema</w:t>
      </w:r>
      <w:proofErr w:type="spellEnd"/>
      <w:r w:rsidRPr="008D59F1">
        <w:rPr>
          <w:rFonts w:ascii="UICTFontTextStyleBody" w:eastAsiaTheme="minorEastAsia" w:hAnsi="UICTFontTextStyleBody"/>
          <w:kern w:val="0"/>
          <w:szCs w:val="26"/>
          <w:lang w:val="fi-FI" w:eastAsia="fi-FI"/>
          <w14:ligatures w14:val="none"/>
        </w:rPr>
        <w:t xml:space="preserve"> tarjoaa tehokkaan ja helposti toteutettavan </w:t>
      </w:r>
      <w:proofErr w:type="spellStart"/>
      <w:r w:rsidRPr="008D59F1">
        <w:rPr>
          <w:rFonts w:ascii="UICTFontTextStyleBody" w:eastAsiaTheme="minorEastAsia" w:hAnsi="UICTFontTextStyleBody"/>
          <w:kern w:val="0"/>
          <w:szCs w:val="26"/>
          <w:lang w:val="fi-FI" w:eastAsia="fi-FI"/>
          <w14:ligatures w14:val="none"/>
        </w:rPr>
        <w:t>palvelutuotteen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osakaskunnille</w:t>
      </w:r>
      <w:proofErr w:type="spellEnd"/>
      <w:r w:rsidRPr="008D59F1">
        <w:rPr>
          <w:rFonts w:ascii="UICTFontTextStyleBody" w:eastAsiaTheme="minorEastAsia" w:hAnsi="UICTFontTextStyleBody"/>
          <w:kern w:val="0"/>
          <w:szCs w:val="26"/>
          <w:lang w:val="fi-FI" w:eastAsia="fi-FI"/>
          <w14:ligatures w14:val="none"/>
        </w:rPr>
        <w:t xml:space="preserve"> ja muille kalatalousalue</w:t>
      </w:r>
      <w:r w:rsidR="00E10F90">
        <w:rPr>
          <w:rFonts w:ascii="UICTFontTextStyleBody" w:eastAsiaTheme="minorEastAsia" w:hAnsi="UICTFontTextStyleBody"/>
          <w:kern w:val="0"/>
          <w:szCs w:val="26"/>
          <w:lang w:val="fi-FI" w:eastAsia="fi-FI"/>
          <w14:ligatures w14:val="none"/>
        </w:rPr>
        <w:t xml:space="preserve">en </w:t>
      </w:r>
      <w:r w:rsidRPr="008D59F1">
        <w:rPr>
          <w:rFonts w:ascii="UICTFontTextStyleBody" w:eastAsiaTheme="minorEastAsia" w:hAnsi="UICTFontTextStyleBody"/>
          <w:kern w:val="0"/>
          <w:szCs w:val="26"/>
          <w:lang w:val="fi-FI" w:eastAsia="fi-FI"/>
          <w14:ligatures w14:val="none"/>
        </w:rPr>
        <w:t xml:space="preserve">sidosryhmille. Palvelun tavoitteena on lisätä </w:t>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hyötykäyttöä elintarvikkeena ja luoda samalla rahoitusmahdollisuuksia kalatalousalueen toiminnan tehostamiseen.</w:t>
      </w:r>
    </w:p>
    <w:p w14:paraId="432939C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F99FBF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 xml:space="preserve">Palvelun </w:t>
      </w:r>
      <w:proofErr w:type="spellStart"/>
      <w:r w:rsidRPr="008D59F1">
        <w:rPr>
          <w:rFonts w:ascii="UICTFontTextStyleBody" w:eastAsiaTheme="minorEastAsia" w:hAnsi="UICTFontTextStyleBody"/>
          <w:kern w:val="0"/>
          <w:szCs w:val="26"/>
          <w:lang w:val="fi-FI" w:eastAsia="fi-FI"/>
          <w14:ligatures w14:val="none"/>
        </w:rPr>
        <w:t>päärahoittajana</w:t>
      </w:r>
      <w:proofErr w:type="spellEnd"/>
      <w:r w:rsidRPr="008D59F1">
        <w:rPr>
          <w:rFonts w:ascii="UICTFontTextStyleBody" w:eastAsiaTheme="minorEastAsia" w:hAnsi="UICTFontTextStyleBody"/>
          <w:kern w:val="0"/>
          <w:szCs w:val="26"/>
          <w:lang w:val="fi-FI" w:eastAsia="fi-FI"/>
          <w14:ligatures w14:val="none"/>
        </w:rPr>
        <w:t xml:space="preserve"> toimii julkinen sektori, ja rahoitus koostuu </w:t>
      </w:r>
      <w:proofErr w:type="spellStart"/>
      <w:r w:rsidRPr="008D59F1">
        <w:rPr>
          <w:rFonts w:ascii="UICTFontTextStyleBody" w:eastAsiaTheme="minorEastAsia" w:hAnsi="UICTFontTextStyleBody"/>
          <w:kern w:val="0"/>
          <w:szCs w:val="26"/>
          <w:lang w:val="fi-FI" w:eastAsia="fi-FI"/>
          <w14:ligatures w14:val="none"/>
        </w:rPr>
        <w:t>hanketuista</w:t>
      </w:r>
      <w:proofErr w:type="spellEnd"/>
      <w:r w:rsidRPr="008D59F1">
        <w:rPr>
          <w:rFonts w:ascii="UICTFontTextStyleBody" w:eastAsiaTheme="minorEastAsia" w:hAnsi="UICTFontTextStyleBody"/>
          <w:kern w:val="0"/>
          <w:szCs w:val="26"/>
          <w:lang w:val="fi-FI" w:eastAsia="fi-FI"/>
          <w14:ligatures w14:val="none"/>
        </w:rPr>
        <w:t xml:space="preserve"> sekä osakaskuntien, kuntien ja muiden tahojen omarahoitusosuuksista.</w:t>
      </w:r>
    </w:p>
    <w:p w14:paraId="7164959C"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3ACC822D"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Palvelutuotteen</w:t>
      </w:r>
      <w:proofErr w:type="spellEnd"/>
      <w:r w:rsidRPr="008D59F1">
        <w:rPr>
          <w:rFonts w:ascii=".AppleSystemUIFont" w:eastAsiaTheme="minorEastAsia" w:hAnsi=".AppleSystemUIFont"/>
          <w:b/>
          <w:bCs/>
          <w:kern w:val="0"/>
          <w:sz w:val="30"/>
          <w:szCs w:val="30"/>
          <w:lang w:val="fi-FI" w:eastAsia="fi-FI"/>
          <w14:ligatures w14:val="none"/>
        </w:rPr>
        <w:t xml:space="preserve"> sisältö</w:t>
      </w:r>
    </w:p>
    <w:p w14:paraId="52AABF9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B856D2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Palvelu tuo sovittuun kohteeseen:</w:t>
      </w:r>
    </w:p>
    <w:p w14:paraId="48BA6FAD"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Kalankäsittelyaseman</w:t>
      </w:r>
      <w:proofErr w:type="spellEnd"/>
      <w:r w:rsidRPr="008D59F1">
        <w:rPr>
          <w:rFonts w:ascii="UICTFontTextStyleBody" w:eastAsiaTheme="minorEastAsia" w:hAnsi="UICTFontTextStyleBody"/>
          <w:kern w:val="0"/>
          <w:szCs w:val="26"/>
          <w:lang w:val="fi-FI" w:eastAsia="fi-FI"/>
          <w14:ligatures w14:val="none"/>
        </w:rPr>
        <w:t>, joka sisältää kaikki tarvittavat työvälineet.</w:t>
      </w:r>
    </w:p>
    <w:p w14:paraId="335B245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Asiantuntevan oppaan</w:t>
      </w:r>
      <w:r w:rsidRPr="008D59F1">
        <w:rPr>
          <w:rFonts w:ascii="UICTFontTextStyleBody" w:eastAsiaTheme="minorEastAsia" w:hAnsi="UICTFontTextStyleBody"/>
          <w:kern w:val="0"/>
          <w:szCs w:val="26"/>
          <w:lang w:val="fi-FI" w:eastAsia="fi-FI"/>
          <w14:ligatures w14:val="none"/>
        </w:rPr>
        <w:t xml:space="preserve">, joka opastaa pyynti- ja </w:t>
      </w:r>
      <w:proofErr w:type="spellStart"/>
      <w:r w:rsidRPr="008D59F1">
        <w:rPr>
          <w:rFonts w:ascii="UICTFontTextStyleBody" w:eastAsiaTheme="minorEastAsia" w:hAnsi="UICTFontTextStyleBody"/>
          <w:kern w:val="0"/>
          <w:szCs w:val="26"/>
          <w:lang w:val="fi-FI" w:eastAsia="fi-FI"/>
          <w14:ligatures w14:val="none"/>
        </w:rPr>
        <w:t>käsittelyprosessissa</w:t>
      </w:r>
      <w:proofErr w:type="spellEnd"/>
      <w:r w:rsidRPr="008D59F1">
        <w:rPr>
          <w:rFonts w:ascii="UICTFontTextStyleBody" w:eastAsiaTheme="minorEastAsia" w:hAnsi="UICTFontTextStyleBody"/>
          <w:kern w:val="0"/>
          <w:szCs w:val="26"/>
          <w:lang w:val="fi-FI" w:eastAsia="fi-FI"/>
          <w14:ligatures w14:val="none"/>
        </w:rPr>
        <w:t>.</w:t>
      </w:r>
    </w:p>
    <w:p w14:paraId="4A8D743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FB1648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Palvelukokonaisuuteen</w:t>
      </w:r>
      <w:proofErr w:type="spellEnd"/>
      <w:r w:rsidRPr="008D59F1">
        <w:rPr>
          <w:rFonts w:ascii="UICTFontTextStyleBody" w:eastAsiaTheme="minorEastAsia" w:hAnsi="UICTFontTextStyleBody"/>
          <w:kern w:val="0"/>
          <w:szCs w:val="26"/>
          <w:lang w:val="fi-FI" w:eastAsia="fi-FI"/>
          <w14:ligatures w14:val="none"/>
        </w:rPr>
        <w:t xml:space="preserve"> sisältyy:</w:t>
      </w:r>
    </w:p>
    <w:p w14:paraId="436AB8D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w:t>
      </w:r>
      <w:proofErr w:type="spellStart"/>
      <w:r w:rsidRPr="008D59F1">
        <w:rPr>
          <w:rFonts w:ascii="UICTFontTextStyleBody" w:eastAsiaTheme="minorEastAsia" w:hAnsi="UICTFontTextStyleBody"/>
          <w:kern w:val="0"/>
          <w:szCs w:val="26"/>
          <w:lang w:val="fi-FI" w:eastAsia="fi-FI"/>
          <w14:ligatures w14:val="none"/>
        </w:rPr>
        <w:t>pyyntiopastus</w:t>
      </w:r>
      <w:proofErr w:type="spellEnd"/>
      <w:r w:rsidRPr="008D59F1">
        <w:rPr>
          <w:rFonts w:ascii="UICTFontTextStyleBody" w:eastAsiaTheme="minorEastAsia" w:hAnsi="UICTFontTextStyleBody"/>
          <w:kern w:val="0"/>
          <w:szCs w:val="26"/>
          <w:lang w:val="fi-FI" w:eastAsia="fi-FI"/>
          <w14:ligatures w14:val="none"/>
        </w:rPr>
        <w:t>.</w:t>
      </w:r>
    </w:p>
    <w:p w14:paraId="70418DC8"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Kalan käsittely ja jalostaminen elintarvikkeiksi.</w:t>
      </w:r>
    </w:p>
    <w:p w14:paraId="1DE919A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28A205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Kohderyhmät</w:t>
      </w:r>
    </w:p>
    <w:p w14:paraId="580883E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sopii erityisesti </w:t>
      </w:r>
      <w:proofErr w:type="spellStart"/>
      <w:r w:rsidRPr="008D59F1">
        <w:rPr>
          <w:rFonts w:ascii="UICTFontTextStyleBody" w:eastAsiaTheme="minorEastAsia" w:hAnsi="UICTFontTextStyleBody"/>
          <w:kern w:val="0"/>
          <w:szCs w:val="26"/>
          <w:lang w:val="fi-FI" w:eastAsia="fi-FI"/>
          <w14:ligatures w14:val="none"/>
        </w:rPr>
        <w:t>järviyhteisöille</w:t>
      </w:r>
      <w:proofErr w:type="spellEnd"/>
      <w:r w:rsidRPr="008D59F1">
        <w:rPr>
          <w:rFonts w:ascii="UICTFontTextStyleBody" w:eastAsiaTheme="minorEastAsia" w:hAnsi="UICTFontTextStyleBody"/>
          <w:kern w:val="0"/>
          <w:szCs w:val="26"/>
          <w:lang w:val="fi-FI" w:eastAsia="fi-FI"/>
          <w14:ligatures w14:val="none"/>
        </w:rPr>
        <w:t xml:space="preserve"> ja alueille, joissa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jo tehdään, mutta saalista ei vielä hyödynnetä elintarvikkeena. </w:t>
      </w:r>
      <w:proofErr w:type="spellStart"/>
      <w:r w:rsidRPr="008D59F1">
        <w:rPr>
          <w:rFonts w:ascii="UICTFontTextStyleBody" w:eastAsiaTheme="minorEastAsia" w:hAnsi="UICTFontTextStyleBody"/>
          <w:kern w:val="0"/>
          <w:szCs w:val="26"/>
          <w:lang w:val="fi-FI" w:eastAsia="fi-FI"/>
          <w14:ligatures w14:val="none"/>
        </w:rPr>
        <w:t>Vähempiarvoisen</w:t>
      </w:r>
      <w:proofErr w:type="spellEnd"/>
      <w:r w:rsidRPr="008D59F1">
        <w:rPr>
          <w:rFonts w:ascii="UICTFontTextStyleBody" w:eastAsiaTheme="minorEastAsia" w:hAnsi="UICTFontTextStyleBody"/>
          <w:kern w:val="0"/>
          <w:szCs w:val="26"/>
          <w:lang w:val="fi-FI" w:eastAsia="fi-FI"/>
          <w14:ligatures w14:val="none"/>
        </w:rPr>
        <w:t xml:space="preserve"> kalan hyödyntäminen lisää myös yleistä hyväksyttävyyttä kalastuksen taloudelliselle ja ekologiselle </w:t>
      </w:r>
      <w:proofErr w:type="spellStart"/>
      <w:r w:rsidRPr="008D59F1">
        <w:rPr>
          <w:rFonts w:ascii="UICTFontTextStyleBody" w:eastAsiaTheme="minorEastAsia" w:hAnsi="UICTFontTextStyleBody"/>
          <w:kern w:val="0"/>
          <w:szCs w:val="26"/>
          <w:lang w:val="fi-FI" w:eastAsia="fi-FI"/>
          <w14:ligatures w14:val="none"/>
        </w:rPr>
        <w:t>arvoketjulle</w:t>
      </w:r>
      <w:proofErr w:type="spellEnd"/>
      <w:r w:rsidRPr="008D59F1">
        <w:rPr>
          <w:rFonts w:ascii="UICTFontTextStyleBody" w:eastAsiaTheme="minorEastAsia" w:hAnsi="UICTFontTextStyleBody"/>
          <w:kern w:val="0"/>
          <w:szCs w:val="26"/>
          <w:lang w:val="fi-FI" w:eastAsia="fi-FI"/>
          <w14:ligatures w14:val="none"/>
        </w:rPr>
        <w:t>.</w:t>
      </w:r>
    </w:p>
    <w:p w14:paraId="59B9E367"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B55CB1F"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Hinnoittelu ja taloudellinen malli</w:t>
      </w:r>
    </w:p>
    <w:p w14:paraId="355E42E6"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Käsittelyaseman</w:t>
      </w:r>
      <w:proofErr w:type="spellEnd"/>
      <w:r w:rsidRPr="008D59F1">
        <w:rPr>
          <w:rFonts w:ascii="UICTFontTextStyleBody" w:eastAsiaTheme="minorEastAsia" w:hAnsi="UICTFontTextStyleBody"/>
          <w:b/>
          <w:bCs/>
          <w:kern w:val="0"/>
          <w:szCs w:val="26"/>
          <w:lang w:val="fi-FI" w:eastAsia="fi-FI"/>
          <w14:ligatures w14:val="none"/>
        </w:rPr>
        <w:t xml:space="preserve"> käyttö</w:t>
      </w:r>
      <w:r w:rsidRPr="008D59F1">
        <w:rPr>
          <w:rFonts w:ascii="UICTFontTextStyleBody" w:eastAsiaTheme="minorEastAsia" w:hAnsi="UICTFontTextStyleBody"/>
          <w:kern w:val="0"/>
          <w:szCs w:val="26"/>
          <w:lang w:val="fi-FI" w:eastAsia="fi-FI"/>
          <w14:ligatures w14:val="none"/>
        </w:rPr>
        <w:t>: 1000 €/päivä</w:t>
      </w:r>
    </w:p>
    <w:p w14:paraId="7C3934D6"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Opastuspalvelu</w:t>
      </w:r>
      <w:proofErr w:type="spellEnd"/>
      <w:r w:rsidRPr="008D59F1">
        <w:rPr>
          <w:rFonts w:ascii="UICTFontTextStyleBody" w:eastAsiaTheme="minorEastAsia" w:hAnsi="UICTFontTextStyleBody"/>
          <w:kern w:val="0"/>
          <w:szCs w:val="26"/>
          <w:lang w:val="fi-FI" w:eastAsia="fi-FI"/>
          <w14:ligatures w14:val="none"/>
        </w:rPr>
        <w:t>: 600 €/päivä</w:t>
      </w:r>
    </w:p>
    <w:p w14:paraId="39ACFA4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C0ACF29"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Kokonaiskustannukset kalatalousalueelle:</w:t>
      </w:r>
    </w:p>
    <w:p w14:paraId="05BA2F6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Yhden päivän kustannus: 1600 €</w:t>
      </w:r>
    </w:p>
    <w:p w14:paraId="52B9AEF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päivän palvelukokonaisuus: 3200 €</w:t>
      </w:r>
    </w:p>
    <w:p w14:paraId="387A92E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1615DF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Voittomarginaali:</w:t>
      </w:r>
    </w:p>
    <w:p w14:paraId="1F5F78BF"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Yhden päivän palvelun tuotto alueelle: 800 €</w:t>
      </w:r>
    </w:p>
    <w:p w14:paraId="2CA7F5F4"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päivän palvelun tuotto alueelle: 1600 €</w:t>
      </w:r>
    </w:p>
    <w:p w14:paraId="42935ED1"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AA95537"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Tavoitteet kaudessa:</w:t>
      </w:r>
    </w:p>
    <w:p w14:paraId="3D36D7E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10 kahden päivän </w:t>
      </w:r>
      <w:proofErr w:type="spellStart"/>
      <w:r w:rsidRPr="008D59F1">
        <w:rPr>
          <w:rFonts w:ascii="UICTFontTextStyleBody" w:eastAsiaTheme="minorEastAsia" w:hAnsi="UICTFontTextStyleBody"/>
          <w:kern w:val="0"/>
          <w:szCs w:val="26"/>
          <w:lang w:val="fi-FI" w:eastAsia="fi-FI"/>
          <w14:ligatures w14:val="none"/>
        </w:rPr>
        <w:t>myyntitapahtumaa</w:t>
      </w:r>
      <w:proofErr w:type="spellEnd"/>
      <w:r w:rsidRPr="008D59F1">
        <w:rPr>
          <w:rFonts w:ascii="UICTFontTextStyleBody" w:eastAsiaTheme="minorEastAsia" w:hAnsi="UICTFontTextStyleBody"/>
          <w:kern w:val="0"/>
          <w:szCs w:val="26"/>
          <w:lang w:val="fi-FI" w:eastAsia="fi-FI"/>
          <w14:ligatures w14:val="none"/>
        </w:rPr>
        <w:t xml:space="preserve"> -&gt; </w:t>
      </w:r>
      <w:r w:rsidRPr="008D59F1">
        <w:rPr>
          <w:rFonts w:ascii="UICTFontTextStyleBody" w:eastAsiaTheme="minorEastAsia" w:hAnsi="UICTFontTextStyleBody"/>
          <w:b/>
          <w:bCs/>
          <w:kern w:val="0"/>
          <w:szCs w:val="26"/>
          <w:lang w:val="fi-FI" w:eastAsia="fi-FI"/>
          <w14:ligatures w14:val="none"/>
        </w:rPr>
        <w:t>16 000 € voittoa</w:t>
      </w:r>
      <w:r w:rsidRPr="008D59F1">
        <w:rPr>
          <w:rFonts w:ascii="UICTFontTextStyleBody" w:eastAsiaTheme="minorEastAsia" w:hAnsi="UICTFontTextStyleBody"/>
          <w:kern w:val="0"/>
          <w:szCs w:val="26"/>
          <w:lang w:val="fi-FI" w:eastAsia="fi-FI"/>
          <w14:ligatures w14:val="none"/>
        </w:rPr>
        <w:t>.</w:t>
      </w:r>
    </w:p>
    <w:p w14:paraId="7C067ABB"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1F9F5DC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Rahoitus ja konsepti tilaajille</w:t>
      </w:r>
    </w:p>
    <w:p w14:paraId="3FDC9EB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DC09D2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tarjoaa tilaajille valmiin konseptin rahoituksen hakemista varten. Rahoitus voidaan toteuttaa yhdistämällä </w:t>
      </w:r>
      <w:proofErr w:type="spellStart"/>
      <w:r w:rsidRPr="008D59F1">
        <w:rPr>
          <w:rFonts w:ascii="UICTFontTextStyleBody" w:eastAsiaTheme="minorEastAsia" w:hAnsi="UICTFontTextStyleBody"/>
          <w:kern w:val="0"/>
          <w:szCs w:val="26"/>
          <w:lang w:val="fi-FI" w:eastAsia="fi-FI"/>
          <w14:ligatures w14:val="none"/>
        </w:rPr>
        <w:t>hanketuki</w:t>
      </w:r>
      <w:proofErr w:type="spellEnd"/>
      <w:r w:rsidRPr="008D59F1">
        <w:rPr>
          <w:rFonts w:ascii="UICTFontTextStyleBody" w:eastAsiaTheme="minorEastAsia" w:hAnsi="UICTFontTextStyleBody"/>
          <w:kern w:val="0"/>
          <w:szCs w:val="26"/>
          <w:lang w:val="fi-FI" w:eastAsia="fi-FI"/>
          <w14:ligatures w14:val="none"/>
        </w:rPr>
        <w:t xml:space="preserve"> (esim. 50 %) ja talkootyö. Talkootyö voi sisältää:</w:t>
      </w:r>
    </w:p>
    <w:p w14:paraId="3159CB7E"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Hoitokalastuksen</w:t>
      </w:r>
      <w:proofErr w:type="spellEnd"/>
      <w:r w:rsidRPr="008D59F1">
        <w:rPr>
          <w:rFonts w:ascii="UICTFontTextStyleBody" w:eastAsiaTheme="minorEastAsia" w:hAnsi="UICTFontTextStyleBody"/>
          <w:kern w:val="0"/>
          <w:szCs w:val="26"/>
          <w:lang w:val="fi-FI" w:eastAsia="fi-FI"/>
          <w14:ligatures w14:val="none"/>
        </w:rPr>
        <w:t xml:space="preserve"> toteutuksen.</w:t>
      </w:r>
    </w:p>
    <w:p w14:paraId="5CE070F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Kalan käsittelyn ja </w:t>
      </w:r>
      <w:proofErr w:type="spellStart"/>
      <w:r w:rsidRPr="008D59F1">
        <w:rPr>
          <w:rFonts w:ascii="UICTFontTextStyleBody" w:eastAsiaTheme="minorEastAsia" w:hAnsi="UICTFontTextStyleBody"/>
          <w:kern w:val="0"/>
          <w:szCs w:val="26"/>
          <w:lang w:val="fi-FI" w:eastAsia="fi-FI"/>
          <w14:ligatures w14:val="none"/>
        </w:rPr>
        <w:t>pakastamisen</w:t>
      </w:r>
      <w:proofErr w:type="spellEnd"/>
      <w:r w:rsidRPr="008D59F1">
        <w:rPr>
          <w:rFonts w:ascii="UICTFontTextStyleBody" w:eastAsiaTheme="minorEastAsia" w:hAnsi="UICTFontTextStyleBody"/>
          <w:kern w:val="0"/>
          <w:szCs w:val="26"/>
          <w:lang w:val="fi-FI" w:eastAsia="fi-FI"/>
          <w14:ligatures w14:val="none"/>
        </w:rPr>
        <w:t>.</w:t>
      </w:r>
    </w:p>
    <w:p w14:paraId="2959DB6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7425F3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b/>
          <w:bCs/>
          <w:kern w:val="0"/>
          <w:szCs w:val="26"/>
          <w:lang w:val="fi-FI" w:eastAsia="fi-FI"/>
          <w14:ligatures w14:val="none"/>
        </w:rPr>
        <w:t>Esimerkkilaskelma</w:t>
      </w:r>
      <w:proofErr w:type="spellEnd"/>
      <w:r w:rsidRPr="008D59F1">
        <w:rPr>
          <w:rFonts w:ascii="UICTFontTextStyleBody" w:eastAsiaTheme="minorEastAsia" w:hAnsi="UICTFontTextStyleBody"/>
          <w:b/>
          <w:bCs/>
          <w:kern w:val="0"/>
          <w:szCs w:val="26"/>
          <w:lang w:val="fi-FI" w:eastAsia="fi-FI"/>
          <w14:ligatures w14:val="none"/>
        </w:rPr>
        <w:t xml:space="preserve"> kahden päivän tapahtumasta:</w:t>
      </w:r>
    </w:p>
    <w:p w14:paraId="484CDE8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Kokonaiskustannukset: 3200 €</w:t>
      </w:r>
    </w:p>
    <w:p w14:paraId="48010D59"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Tarvittava hankerahoitus: 6400 € (josta 50 % tukea = 3200 €).</w:t>
      </w:r>
    </w:p>
    <w:p w14:paraId="6B69ED4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 (100 h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 2000 €).</w:t>
      </w:r>
    </w:p>
    <w:p w14:paraId="59C1278B"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Rahallinen osuus: 1200 €.</w:t>
      </w:r>
    </w:p>
    <w:p w14:paraId="6216DC7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215447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Rahallinen osuus voidaan kattaa myynnillä:</w:t>
      </w:r>
    </w:p>
    <w:p w14:paraId="24F10ECF"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Esim. 500 g </w:t>
      </w:r>
      <w:proofErr w:type="spellStart"/>
      <w:r w:rsidRPr="008D59F1">
        <w:rPr>
          <w:rFonts w:ascii="UICTFontTextStyleBody" w:eastAsiaTheme="minorEastAsia" w:hAnsi="UICTFontTextStyleBody"/>
          <w:kern w:val="0"/>
          <w:szCs w:val="26"/>
          <w:lang w:val="fi-FI" w:eastAsia="fi-FI"/>
          <w14:ligatures w14:val="none"/>
        </w:rPr>
        <w:t>kalapurkkeja</w:t>
      </w:r>
      <w:proofErr w:type="spellEnd"/>
      <w:r w:rsidRPr="008D59F1">
        <w:rPr>
          <w:rFonts w:ascii="UICTFontTextStyleBody" w:eastAsiaTheme="minorEastAsia" w:hAnsi="UICTFontTextStyleBody"/>
          <w:kern w:val="0"/>
          <w:szCs w:val="26"/>
          <w:lang w:val="fi-FI" w:eastAsia="fi-FI"/>
          <w14:ligatures w14:val="none"/>
        </w:rPr>
        <w:t xml:space="preserve"> myydään 6 €/kpl.</w:t>
      </w:r>
    </w:p>
    <w:p w14:paraId="4ED1D2CC" w14:textId="77777777" w:rsidR="008D59F1" w:rsidRPr="008D59F1" w:rsidRDefault="008D59F1" w:rsidP="008D59F1">
      <w:pPr>
        <w:spacing w:before="180" w:after="0" w:line="240" w:lineRule="auto"/>
        <w:ind w:left="195" w:hanging="195"/>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Tarvittava myyntimäärä: 200 purkkia.</w:t>
      </w:r>
    </w:p>
    <w:p w14:paraId="6290AD68"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p>
    <w:p w14:paraId="63594BB1"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73B9A821"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Käytännön toteutus</w:t>
      </w:r>
    </w:p>
    <w:p w14:paraId="3473EA3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Hoitokalastuksen</w:t>
      </w:r>
      <w:proofErr w:type="spellEnd"/>
      <w:r w:rsidRPr="008D59F1">
        <w:rPr>
          <w:rFonts w:ascii="UICTFontTextStyleBody" w:eastAsiaTheme="minorEastAsia" w:hAnsi="UICTFontTextStyleBody"/>
          <w:b/>
          <w:bCs/>
          <w:kern w:val="0"/>
          <w:szCs w:val="26"/>
          <w:lang w:val="fi-FI" w:eastAsia="fi-FI"/>
          <w14:ligatures w14:val="none"/>
        </w:rPr>
        <w:t xml:space="preserve"> aloitus:</w:t>
      </w:r>
    </w:p>
    <w:p w14:paraId="5DEDB70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Käytetään </w:t>
      </w:r>
      <w:proofErr w:type="spellStart"/>
      <w:r w:rsidRPr="008D59F1">
        <w:rPr>
          <w:rFonts w:ascii="UICTFontTextStyleBody" w:eastAsiaTheme="minorEastAsia" w:hAnsi="UICTFontTextStyleBody"/>
          <w:kern w:val="0"/>
          <w:szCs w:val="26"/>
          <w:lang w:val="fi-FI" w:eastAsia="fi-FI"/>
          <w14:ligatures w14:val="none"/>
        </w:rPr>
        <w:t>katiskoja</w:t>
      </w:r>
      <w:proofErr w:type="spellEnd"/>
      <w:r w:rsidRPr="008D59F1">
        <w:rPr>
          <w:rFonts w:ascii="UICTFontTextStyleBody" w:eastAsiaTheme="minorEastAsia" w:hAnsi="UICTFontTextStyleBody"/>
          <w:kern w:val="0"/>
          <w:szCs w:val="26"/>
          <w:lang w:val="fi-FI" w:eastAsia="fi-FI"/>
          <w14:ligatures w14:val="none"/>
        </w:rPr>
        <w:t>, jotka toimitetaan alueelta (esim. 10 kpl).</w:t>
      </w:r>
    </w:p>
    <w:p w14:paraId="03930FA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Kalastus alkaa kuukautta ennen tapahtumaa, ja saalis </w:t>
      </w:r>
      <w:proofErr w:type="spellStart"/>
      <w:r w:rsidRPr="008D59F1">
        <w:rPr>
          <w:rFonts w:ascii="UICTFontTextStyleBody" w:eastAsiaTheme="minorEastAsia" w:hAnsi="UICTFontTextStyleBody"/>
          <w:kern w:val="0"/>
          <w:szCs w:val="26"/>
          <w:lang w:val="fi-FI" w:eastAsia="fi-FI"/>
          <w14:ligatures w14:val="none"/>
        </w:rPr>
        <w:t>pakastetaan</w:t>
      </w:r>
      <w:proofErr w:type="spellEnd"/>
      <w:r w:rsidRPr="008D59F1">
        <w:rPr>
          <w:rFonts w:ascii="UICTFontTextStyleBody" w:eastAsiaTheme="minorEastAsia" w:hAnsi="UICTFontTextStyleBody"/>
          <w:kern w:val="0"/>
          <w:szCs w:val="26"/>
          <w:lang w:val="fi-FI" w:eastAsia="fi-FI"/>
          <w14:ligatures w14:val="none"/>
        </w:rPr>
        <w:t xml:space="preserve"> yhteisön </w:t>
      </w:r>
      <w:proofErr w:type="spellStart"/>
      <w:r w:rsidRPr="008D59F1">
        <w:rPr>
          <w:rFonts w:ascii="UICTFontTextStyleBody" w:eastAsiaTheme="minorEastAsia" w:hAnsi="UICTFontTextStyleBody"/>
          <w:kern w:val="0"/>
          <w:szCs w:val="26"/>
          <w:lang w:val="fi-FI" w:eastAsia="fi-FI"/>
          <w14:ligatures w14:val="none"/>
        </w:rPr>
        <w:t>pakastimissa</w:t>
      </w:r>
      <w:proofErr w:type="spellEnd"/>
      <w:r w:rsidRPr="008D59F1">
        <w:rPr>
          <w:rFonts w:ascii="UICTFontTextStyleBody" w:eastAsiaTheme="minorEastAsia" w:hAnsi="UICTFontTextStyleBody"/>
          <w:kern w:val="0"/>
          <w:szCs w:val="26"/>
          <w:lang w:val="fi-FI" w:eastAsia="fi-FI"/>
          <w14:ligatures w14:val="none"/>
        </w:rPr>
        <w:t>.</w:t>
      </w:r>
    </w:p>
    <w:p w14:paraId="3BCBAB5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Tavoitesaalis</w:t>
      </w:r>
      <w:proofErr w:type="spellEnd"/>
      <w:r w:rsidRPr="008D59F1">
        <w:rPr>
          <w:rFonts w:ascii="UICTFontTextStyleBody" w:eastAsiaTheme="minorEastAsia" w:hAnsi="UICTFontTextStyleBody"/>
          <w:kern w:val="0"/>
          <w:szCs w:val="26"/>
          <w:lang w:val="fi-FI" w:eastAsia="fi-FI"/>
          <w14:ligatures w14:val="none"/>
        </w:rPr>
        <w:t>: 300–500 kg kalaa.</w:t>
      </w:r>
    </w:p>
    <w:p w14:paraId="0F7A161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Työmäärä:</w:t>
      </w:r>
    </w:p>
    <w:p w14:paraId="59AEE54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Katiskoiden</w:t>
      </w:r>
      <w:proofErr w:type="spellEnd"/>
      <w:r w:rsidRPr="008D59F1">
        <w:rPr>
          <w:rFonts w:ascii="UICTFontTextStyleBody" w:eastAsiaTheme="minorEastAsia" w:hAnsi="UICTFontTextStyleBody"/>
          <w:kern w:val="0"/>
          <w:szCs w:val="26"/>
          <w:lang w:val="fi-FI" w:eastAsia="fi-FI"/>
          <w14:ligatures w14:val="none"/>
        </w:rPr>
        <w:t xml:space="preserve"> kokeminen ja saaliin käsittely: n. 60 tuntia.</w:t>
      </w:r>
    </w:p>
    <w:p w14:paraId="259F662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Varsinainen </w:t>
      </w:r>
      <w:proofErr w:type="spellStart"/>
      <w:r w:rsidRPr="008D59F1">
        <w:rPr>
          <w:rFonts w:ascii="UICTFontTextStyleBody" w:eastAsiaTheme="minorEastAsia" w:hAnsi="UICTFontTextStyleBody"/>
          <w:kern w:val="0"/>
          <w:szCs w:val="26"/>
          <w:lang w:val="fi-FI" w:eastAsia="fi-FI"/>
          <w14:ligatures w14:val="none"/>
        </w:rPr>
        <w:t>käsittelytyö</w:t>
      </w:r>
      <w:proofErr w:type="spellEnd"/>
      <w:r w:rsidRPr="008D59F1">
        <w:rPr>
          <w:rFonts w:ascii="UICTFontTextStyleBody" w:eastAsiaTheme="minorEastAsia" w:hAnsi="UICTFontTextStyleBody"/>
          <w:kern w:val="0"/>
          <w:szCs w:val="26"/>
          <w:lang w:val="fi-FI" w:eastAsia="fi-FI"/>
          <w14:ligatures w14:val="none"/>
        </w:rPr>
        <w:t>: 40 tuntia.</w:t>
      </w:r>
    </w:p>
    <w:p w14:paraId="6F1DF1CD"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6AD2424D"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 xml:space="preserve">Hyödyt ja </w:t>
      </w:r>
      <w:proofErr w:type="spellStart"/>
      <w:r w:rsidRPr="008D59F1">
        <w:rPr>
          <w:rFonts w:ascii=".AppleSystemUIFont" w:eastAsiaTheme="minorEastAsia" w:hAnsi=".AppleSystemUIFont"/>
          <w:b/>
          <w:bCs/>
          <w:kern w:val="0"/>
          <w:sz w:val="30"/>
          <w:szCs w:val="30"/>
          <w:lang w:val="fi-FI" w:eastAsia="fi-FI"/>
          <w14:ligatures w14:val="none"/>
        </w:rPr>
        <w:t>skaalautuvuus</w:t>
      </w:r>
      <w:proofErr w:type="spellEnd"/>
    </w:p>
    <w:p w14:paraId="1F46755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tuo </w:t>
      </w:r>
      <w:proofErr w:type="spellStart"/>
      <w:r w:rsidRPr="008D59F1">
        <w:rPr>
          <w:rFonts w:ascii="UICTFontTextStyleBody" w:eastAsiaTheme="minorEastAsia" w:hAnsi="UICTFontTextStyleBody"/>
          <w:kern w:val="0"/>
          <w:szCs w:val="26"/>
          <w:lang w:val="fi-FI" w:eastAsia="fi-FI"/>
          <w14:ligatures w14:val="none"/>
        </w:rPr>
        <w:t>paikallisyhteisöille</w:t>
      </w:r>
      <w:proofErr w:type="spellEnd"/>
      <w:r w:rsidRPr="008D59F1">
        <w:rPr>
          <w:rFonts w:ascii="UICTFontTextStyleBody" w:eastAsiaTheme="minorEastAsia" w:hAnsi="UICTFontTextStyleBody"/>
          <w:kern w:val="0"/>
          <w:szCs w:val="26"/>
          <w:lang w:val="fi-FI" w:eastAsia="fi-FI"/>
          <w14:ligatures w14:val="none"/>
        </w:rPr>
        <w:t xml:space="preserve"> mahdollisuuden hyödyntää </w:t>
      </w:r>
      <w:proofErr w:type="spellStart"/>
      <w:r w:rsidRPr="008D59F1">
        <w:rPr>
          <w:rFonts w:ascii="UICTFontTextStyleBody" w:eastAsiaTheme="minorEastAsia" w:hAnsi="UICTFontTextStyleBody"/>
          <w:kern w:val="0"/>
          <w:szCs w:val="26"/>
          <w:lang w:val="fi-FI" w:eastAsia="fi-FI"/>
          <w14:ligatures w14:val="none"/>
        </w:rPr>
        <w:t>hoitokalastuksen</w:t>
      </w:r>
      <w:proofErr w:type="spellEnd"/>
      <w:r w:rsidRPr="008D59F1">
        <w:rPr>
          <w:rFonts w:ascii="UICTFontTextStyleBody" w:eastAsiaTheme="minorEastAsia" w:hAnsi="UICTFontTextStyleBody"/>
          <w:kern w:val="0"/>
          <w:szCs w:val="26"/>
          <w:lang w:val="fi-FI" w:eastAsia="fi-FI"/>
          <w14:ligatures w14:val="none"/>
        </w:rPr>
        <w:t xml:space="preserve"> saalis elintarvikkeena.</w:t>
      </w:r>
    </w:p>
    <w:p w14:paraId="6D105DB3"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Valmis konsepti mahdollistaa toiminnan laajentamisen muihin Etelä-Suomen alueisiin.</w:t>
      </w:r>
    </w:p>
    <w:p w14:paraId="27E786B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Hinnoittelu voidaan räätälöidä eri alueiden tarpeisiin.</w:t>
      </w:r>
    </w:p>
    <w:p w14:paraId="78285A3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F1A0F9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Tulevaisuuden visio:</w:t>
      </w:r>
    </w:p>
    <w:p w14:paraId="65D4768E"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Ansaitamallin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kalankäsittelyasemasta</w:t>
      </w:r>
      <w:proofErr w:type="spellEnd"/>
      <w:r w:rsidRPr="008D59F1">
        <w:rPr>
          <w:rFonts w:ascii="UICTFontTextStyleBody" w:eastAsiaTheme="minorEastAsia" w:hAnsi="UICTFontTextStyleBody"/>
          <w:kern w:val="0"/>
          <w:szCs w:val="26"/>
          <w:lang w:val="fi-FI" w:eastAsia="fi-FI"/>
          <w14:ligatures w14:val="none"/>
        </w:rPr>
        <w:t xml:space="preserve"> voi kehittyä kestävän kalatalouden </w:t>
      </w:r>
      <w:proofErr w:type="spellStart"/>
      <w:r w:rsidRPr="008D59F1">
        <w:rPr>
          <w:rFonts w:ascii="UICTFontTextStyleBody" w:eastAsiaTheme="minorEastAsia" w:hAnsi="UICTFontTextStyleBody"/>
          <w:kern w:val="0"/>
          <w:szCs w:val="26"/>
          <w:lang w:val="fi-FI" w:eastAsia="fi-FI"/>
          <w14:ligatures w14:val="none"/>
        </w:rPr>
        <w:t>malliratkaisu</w:t>
      </w:r>
      <w:proofErr w:type="spellEnd"/>
      <w:r w:rsidRPr="008D59F1">
        <w:rPr>
          <w:rFonts w:ascii="UICTFontTextStyleBody" w:eastAsiaTheme="minorEastAsia" w:hAnsi="UICTFontTextStyleBody"/>
          <w:kern w:val="0"/>
          <w:szCs w:val="26"/>
          <w:lang w:val="fi-FI" w:eastAsia="fi-FI"/>
          <w14:ligatures w14:val="none"/>
        </w:rPr>
        <w:t>, joka tukee sekä ympäristönhoitoa että paikallista elinkeinotoimintaa.</w:t>
      </w:r>
    </w:p>
    <w:p w14:paraId="22D524F7"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5F7E97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72C4CDA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313565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UICTFontTextStyleBody" w:eastAsiaTheme="minorEastAsia" w:hAnsi="UICTFontTextStyleBody"/>
          <w:b/>
          <w:bCs/>
          <w:kern w:val="0"/>
          <w:sz w:val="30"/>
          <w:szCs w:val="30"/>
          <w:lang w:val="fi-FI" w:eastAsia="fi-FI"/>
          <w14:ligatures w14:val="none"/>
        </w:rPr>
        <w:t>Palvelukonseptia</w:t>
      </w:r>
      <w:proofErr w:type="spellEnd"/>
      <w:r w:rsidRPr="008D59F1">
        <w:rPr>
          <w:rFonts w:ascii="UICTFontTextStyleBody" w:eastAsiaTheme="minorEastAsia" w:hAnsi="UICTFontTextStyleBody"/>
          <w:b/>
          <w:bCs/>
          <w:kern w:val="0"/>
          <w:sz w:val="30"/>
          <w:szCs w:val="30"/>
          <w:lang w:val="fi-FI" w:eastAsia="fi-FI"/>
          <w14:ligatures w14:val="none"/>
        </w:rPr>
        <w:t xml:space="preserve"> tukevia vahvuuksia</w:t>
      </w:r>
    </w:p>
    <w:p w14:paraId="17E32DA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Helppo toteutus </w:t>
      </w:r>
      <w:proofErr w:type="spellStart"/>
      <w:r w:rsidRPr="008D59F1">
        <w:rPr>
          <w:rFonts w:ascii="UICTFontTextStyleBody" w:eastAsiaTheme="minorEastAsia" w:hAnsi="UICTFontTextStyleBody"/>
          <w:b/>
          <w:bCs/>
          <w:kern w:val="0"/>
          <w:szCs w:val="26"/>
          <w:lang w:val="fi-FI" w:eastAsia="fi-FI"/>
          <w14:ligatures w14:val="none"/>
        </w:rPr>
        <w:t>osakaskunnille</w:t>
      </w:r>
      <w:proofErr w:type="spellEnd"/>
    </w:p>
    <w:p w14:paraId="015A48E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Valmiiksi suunniteltu konsepti vähentää hallinnollista työtä ja on helposti toteutettavissa paikallisilla resursseilla.</w:t>
      </w:r>
    </w:p>
    <w:p w14:paraId="7FAC182A"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Tuki hankerahoituksen hakemiseen</w:t>
      </w:r>
    </w:p>
    <w:p w14:paraId="0827F75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Kalatalousalue tarjoaa aktiivista apua </w:t>
      </w:r>
      <w:proofErr w:type="spellStart"/>
      <w:r w:rsidRPr="008D59F1">
        <w:rPr>
          <w:rFonts w:ascii="UICTFontTextStyleBody" w:eastAsiaTheme="minorEastAsia" w:hAnsi="UICTFontTextStyleBody"/>
          <w:kern w:val="0"/>
          <w:szCs w:val="26"/>
          <w:lang w:val="fi-FI" w:eastAsia="fi-FI"/>
          <w14:ligatures w14:val="none"/>
        </w:rPr>
        <w:t>rahoitushakemusten</w:t>
      </w:r>
      <w:proofErr w:type="spellEnd"/>
      <w:r w:rsidRPr="008D59F1">
        <w:rPr>
          <w:rFonts w:ascii="UICTFontTextStyleBody" w:eastAsiaTheme="minorEastAsia" w:hAnsi="UICTFontTextStyleBody"/>
          <w:kern w:val="0"/>
          <w:szCs w:val="26"/>
          <w:lang w:val="fi-FI" w:eastAsia="fi-FI"/>
          <w14:ligatures w14:val="none"/>
        </w:rPr>
        <w:t xml:space="preserve"> laatimisessa, mikä parantaa hankkeen hyväksyttävyyttä ja </w:t>
      </w:r>
      <w:proofErr w:type="spellStart"/>
      <w:r w:rsidRPr="008D59F1">
        <w:rPr>
          <w:rFonts w:ascii="UICTFontTextStyleBody" w:eastAsiaTheme="minorEastAsia" w:hAnsi="UICTFontTextStyleBody"/>
          <w:kern w:val="0"/>
          <w:szCs w:val="26"/>
          <w:lang w:val="fi-FI" w:eastAsia="fi-FI"/>
          <w14:ligatures w14:val="none"/>
        </w:rPr>
        <w:t>toteutusmahdollisuuksia</w:t>
      </w:r>
      <w:proofErr w:type="spellEnd"/>
      <w:r w:rsidRPr="008D59F1">
        <w:rPr>
          <w:rFonts w:ascii="UICTFontTextStyleBody" w:eastAsiaTheme="minorEastAsia" w:hAnsi="UICTFontTextStyleBody"/>
          <w:kern w:val="0"/>
          <w:szCs w:val="26"/>
          <w:lang w:val="fi-FI" w:eastAsia="fi-FI"/>
          <w14:ligatures w14:val="none"/>
        </w:rPr>
        <w:t>.</w:t>
      </w:r>
    </w:p>
    <w:p w14:paraId="0047F7F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Asiakas osallistuu </w:t>
      </w:r>
      <w:proofErr w:type="spellStart"/>
      <w:r w:rsidRPr="008D59F1">
        <w:rPr>
          <w:rFonts w:ascii="UICTFontTextStyleBody" w:eastAsiaTheme="minorEastAsia" w:hAnsi="UICTFontTextStyleBody"/>
          <w:b/>
          <w:bCs/>
          <w:kern w:val="0"/>
          <w:szCs w:val="26"/>
          <w:lang w:val="fi-FI" w:eastAsia="fi-FI"/>
          <w14:ligatures w14:val="none"/>
        </w:rPr>
        <w:t>vesistökunnostukseen</w:t>
      </w:r>
      <w:proofErr w:type="spellEnd"/>
      <w:r w:rsidRPr="008D59F1">
        <w:rPr>
          <w:rFonts w:ascii="UICTFontTextStyleBody" w:eastAsiaTheme="minorEastAsia" w:hAnsi="UICTFontTextStyleBody"/>
          <w:b/>
          <w:bCs/>
          <w:kern w:val="0"/>
          <w:szCs w:val="26"/>
          <w:lang w:val="fi-FI" w:eastAsia="fi-FI"/>
          <w14:ligatures w14:val="none"/>
        </w:rPr>
        <w:t xml:space="preserve"> ostamalla tuotteita</w:t>
      </w:r>
    </w:p>
    <w:p w14:paraId="64002C7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Ostamalla kalatuotteita asiakkaat tukevat suoraan </w:t>
      </w:r>
      <w:proofErr w:type="spellStart"/>
      <w:r w:rsidRPr="008D59F1">
        <w:rPr>
          <w:rFonts w:ascii="UICTFontTextStyleBody" w:eastAsiaTheme="minorEastAsia" w:hAnsi="UICTFontTextStyleBody"/>
          <w:kern w:val="0"/>
          <w:szCs w:val="26"/>
          <w:lang w:val="fi-FI" w:eastAsia="fi-FI"/>
          <w14:ligatures w14:val="none"/>
        </w:rPr>
        <w:t>vesistökunnostusta</w:t>
      </w:r>
      <w:proofErr w:type="spellEnd"/>
      <w:r w:rsidRPr="008D59F1">
        <w:rPr>
          <w:rFonts w:ascii="UICTFontTextStyleBody" w:eastAsiaTheme="minorEastAsia" w:hAnsi="UICTFontTextStyleBody"/>
          <w:kern w:val="0"/>
          <w:szCs w:val="26"/>
          <w:lang w:val="fi-FI" w:eastAsia="fi-FI"/>
          <w14:ligatures w14:val="none"/>
        </w:rPr>
        <w:t xml:space="preserve"> ja paikallisia </w:t>
      </w:r>
      <w:proofErr w:type="spellStart"/>
      <w:r w:rsidRPr="008D59F1">
        <w:rPr>
          <w:rFonts w:ascii="UICTFontTextStyleBody" w:eastAsiaTheme="minorEastAsia" w:hAnsi="UICTFontTextStyleBody"/>
          <w:kern w:val="0"/>
          <w:szCs w:val="26"/>
          <w:lang w:val="fi-FI" w:eastAsia="fi-FI"/>
          <w14:ligatures w14:val="none"/>
        </w:rPr>
        <w:t>ympäristötavoitteita</w:t>
      </w:r>
      <w:proofErr w:type="spellEnd"/>
      <w:r w:rsidRPr="008D59F1">
        <w:rPr>
          <w:rFonts w:ascii="UICTFontTextStyleBody" w:eastAsiaTheme="minorEastAsia" w:hAnsi="UICTFontTextStyleBody"/>
          <w:kern w:val="0"/>
          <w:szCs w:val="26"/>
          <w:lang w:val="fi-FI" w:eastAsia="fi-FI"/>
          <w14:ligatures w14:val="none"/>
        </w:rPr>
        <w:t>, mikä lisää myynnin houkuttelevuutta.</w:t>
      </w:r>
    </w:p>
    <w:p w14:paraId="75B6055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Kiinnostavuus </w:t>
      </w:r>
      <w:proofErr w:type="spellStart"/>
      <w:r w:rsidRPr="008D59F1">
        <w:rPr>
          <w:rFonts w:ascii="UICTFontTextStyleBody" w:eastAsiaTheme="minorEastAsia" w:hAnsi="UICTFontTextStyleBody"/>
          <w:b/>
          <w:bCs/>
          <w:kern w:val="0"/>
          <w:szCs w:val="26"/>
          <w:lang w:val="fi-FI" w:eastAsia="fi-FI"/>
          <w14:ligatures w14:val="none"/>
        </w:rPr>
        <w:t>hoitokalastusta</w:t>
      </w:r>
      <w:proofErr w:type="spellEnd"/>
      <w:r w:rsidRPr="008D59F1">
        <w:rPr>
          <w:rFonts w:ascii="UICTFontTextStyleBody" w:eastAsiaTheme="minorEastAsia" w:hAnsi="UICTFontTextStyleBody"/>
          <w:b/>
          <w:bCs/>
          <w:kern w:val="0"/>
          <w:szCs w:val="26"/>
          <w:lang w:val="fi-FI" w:eastAsia="fi-FI"/>
          <w14:ligatures w14:val="none"/>
        </w:rPr>
        <w:t xml:space="preserve"> jo harjoittaville alueille</w:t>
      </w:r>
    </w:p>
    <w:p w14:paraId="62F74FA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tarjoaa lisäarvoa niille kohteille, joissa </w:t>
      </w:r>
      <w:proofErr w:type="spellStart"/>
      <w:r w:rsidRPr="008D59F1">
        <w:rPr>
          <w:rFonts w:ascii="UICTFontTextStyleBody" w:eastAsiaTheme="minorEastAsia" w:hAnsi="UICTFontTextStyleBody"/>
          <w:kern w:val="0"/>
          <w:szCs w:val="26"/>
          <w:lang w:val="fi-FI" w:eastAsia="fi-FI"/>
          <w14:ligatures w14:val="none"/>
        </w:rPr>
        <w:t>hoitokalastusta</w:t>
      </w:r>
      <w:proofErr w:type="spellEnd"/>
      <w:r w:rsidRPr="008D59F1">
        <w:rPr>
          <w:rFonts w:ascii="UICTFontTextStyleBody" w:eastAsiaTheme="minorEastAsia" w:hAnsi="UICTFontTextStyleBody"/>
          <w:kern w:val="0"/>
          <w:szCs w:val="26"/>
          <w:lang w:val="fi-FI" w:eastAsia="fi-FI"/>
          <w14:ligatures w14:val="none"/>
        </w:rPr>
        <w:t xml:space="preserve"> tehdään, mutta saalista ei vielä hyödynnetä elintarvikkeina.</w:t>
      </w:r>
    </w:p>
    <w:p w14:paraId="44B8190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5.</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Kevyt </w:t>
      </w:r>
      <w:proofErr w:type="spellStart"/>
      <w:r w:rsidRPr="008D59F1">
        <w:rPr>
          <w:rFonts w:ascii="UICTFontTextStyleBody" w:eastAsiaTheme="minorEastAsia" w:hAnsi="UICTFontTextStyleBody"/>
          <w:b/>
          <w:bCs/>
          <w:kern w:val="0"/>
          <w:szCs w:val="26"/>
          <w:lang w:val="fi-FI" w:eastAsia="fi-FI"/>
          <w14:ligatures w14:val="none"/>
        </w:rPr>
        <w:t>hoitokalastusmalli</w:t>
      </w:r>
      <w:proofErr w:type="spellEnd"/>
      <w:r w:rsidRPr="008D59F1">
        <w:rPr>
          <w:rFonts w:ascii="UICTFontTextStyleBody" w:eastAsiaTheme="minorEastAsia" w:hAnsi="UICTFontTextStyleBody"/>
          <w:b/>
          <w:bCs/>
          <w:kern w:val="0"/>
          <w:szCs w:val="26"/>
          <w:lang w:val="fi-FI" w:eastAsia="fi-FI"/>
          <w14:ligatures w14:val="none"/>
        </w:rPr>
        <w:t xml:space="preserve"> kalakannan rakenteen ylläpitämiseksi</w:t>
      </w:r>
    </w:p>
    <w:p w14:paraId="65A50D70"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Toimintamalli mahdollistaa kalakantojen tasapainottamisen kevyillä ja kustannustehokkailla hoitokalastusmenetelmillä.</w:t>
      </w:r>
    </w:p>
    <w:p w14:paraId="0801711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6.</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Ongelmanratkaisu: petokalojen kalastuspaine</w:t>
      </w:r>
    </w:p>
    <w:p w14:paraId="3A5CF67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monipuolistaa kalastusta, mikä vähentää </w:t>
      </w:r>
      <w:proofErr w:type="spellStart"/>
      <w:r w:rsidRPr="008D59F1">
        <w:rPr>
          <w:rFonts w:ascii="UICTFontTextStyleBody" w:eastAsiaTheme="minorEastAsia" w:hAnsi="UICTFontTextStyleBody"/>
          <w:kern w:val="0"/>
          <w:szCs w:val="26"/>
          <w:lang w:val="fi-FI" w:eastAsia="fi-FI"/>
          <w14:ligatures w14:val="none"/>
        </w:rPr>
        <w:t>petokalojen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ylikalastusta</w:t>
      </w:r>
      <w:proofErr w:type="spellEnd"/>
      <w:r w:rsidRPr="008D59F1">
        <w:rPr>
          <w:rFonts w:ascii="UICTFontTextStyleBody" w:eastAsiaTheme="minorEastAsia" w:hAnsi="UICTFontTextStyleBody"/>
          <w:kern w:val="0"/>
          <w:szCs w:val="26"/>
          <w:lang w:val="fi-FI" w:eastAsia="fi-FI"/>
          <w14:ligatures w14:val="none"/>
        </w:rPr>
        <w:t xml:space="preserve"> ja auttaa ylläpitämään ekologista tasapainoa.</w:t>
      </w:r>
    </w:p>
    <w:p w14:paraId="1B68356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7.</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Sosiaalinen ja yhteisöllinen hyöty</w:t>
      </w:r>
    </w:p>
    <w:p w14:paraId="07D4B7A3"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Konsepti aktivoi </w:t>
      </w:r>
      <w:proofErr w:type="spellStart"/>
      <w:r w:rsidRPr="008D59F1">
        <w:rPr>
          <w:rFonts w:ascii="UICTFontTextStyleBody" w:eastAsiaTheme="minorEastAsia" w:hAnsi="UICTFontTextStyleBody"/>
          <w:kern w:val="0"/>
          <w:szCs w:val="26"/>
          <w:lang w:val="fi-FI" w:eastAsia="fi-FI"/>
          <w14:ligatures w14:val="none"/>
        </w:rPr>
        <w:t>paikallisyhteisöjä</w:t>
      </w:r>
      <w:proofErr w:type="spellEnd"/>
      <w:r w:rsidRPr="008D59F1">
        <w:rPr>
          <w:rFonts w:ascii="UICTFontTextStyleBody" w:eastAsiaTheme="minorEastAsia" w:hAnsi="UICTFontTextStyleBody"/>
          <w:kern w:val="0"/>
          <w:szCs w:val="26"/>
          <w:lang w:val="fi-FI" w:eastAsia="fi-FI"/>
          <w14:ligatures w14:val="none"/>
        </w:rPr>
        <w:t>, vahvistaa yhteisöllisyyttä ja luo positiivista näkyvyyttä paikallisten vesistöjen hoitotyölle.</w:t>
      </w:r>
    </w:p>
    <w:p w14:paraId="0695A330"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8.</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Helppo markkinoida </w:t>
      </w:r>
      <w:proofErr w:type="spellStart"/>
      <w:r w:rsidRPr="008D59F1">
        <w:rPr>
          <w:rFonts w:ascii="UICTFontTextStyleBody" w:eastAsiaTheme="minorEastAsia" w:hAnsi="UICTFontTextStyleBody"/>
          <w:b/>
          <w:bCs/>
          <w:kern w:val="0"/>
          <w:szCs w:val="26"/>
          <w:lang w:val="fi-FI" w:eastAsia="fi-FI"/>
          <w14:ligatures w14:val="none"/>
        </w:rPr>
        <w:t>median</w:t>
      </w:r>
      <w:proofErr w:type="spellEnd"/>
      <w:r w:rsidRPr="008D59F1">
        <w:rPr>
          <w:rFonts w:ascii="UICTFontTextStyleBody" w:eastAsiaTheme="minorEastAsia" w:hAnsi="UICTFontTextStyleBody"/>
          <w:b/>
          <w:bCs/>
          <w:kern w:val="0"/>
          <w:szCs w:val="26"/>
          <w:lang w:val="fi-FI" w:eastAsia="fi-FI"/>
          <w14:ligatures w14:val="none"/>
        </w:rPr>
        <w:t xml:space="preserve"> kiinnostuksen vuoksi</w:t>
      </w:r>
    </w:p>
    <w:p w14:paraId="35A21A0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Palvelukonsepti</w:t>
      </w:r>
      <w:proofErr w:type="spellEnd"/>
      <w:r w:rsidRPr="008D59F1">
        <w:rPr>
          <w:rFonts w:ascii="UICTFontTextStyleBody" w:eastAsiaTheme="minorEastAsia" w:hAnsi="UICTFontTextStyleBody"/>
          <w:kern w:val="0"/>
          <w:szCs w:val="26"/>
          <w:lang w:val="fi-FI" w:eastAsia="fi-FI"/>
          <w14:ligatures w14:val="none"/>
        </w:rPr>
        <w:t xml:space="preserve"> yhdistää ekologisen kestävyyden, ruokatuotannon ja yhteisöllisyyden, mikä herättää helposti </w:t>
      </w:r>
      <w:proofErr w:type="spellStart"/>
      <w:r w:rsidRPr="008D59F1">
        <w:rPr>
          <w:rFonts w:ascii="UICTFontTextStyleBody" w:eastAsiaTheme="minorEastAsia" w:hAnsi="UICTFontTextStyleBody"/>
          <w:kern w:val="0"/>
          <w:szCs w:val="26"/>
          <w:lang w:val="fi-FI" w:eastAsia="fi-FI"/>
          <w14:ligatures w14:val="none"/>
        </w:rPr>
        <w:t>median</w:t>
      </w:r>
      <w:proofErr w:type="spellEnd"/>
      <w:r w:rsidRPr="008D59F1">
        <w:rPr>
          <w:rFonts w:ascii="UICTFontTextStyleBody" w:eastAsiaTheme="minorEastAsia" w:hAnsi="UICTFontTextStyleBody"/>
          <w:kern w:val="0"/>
          <w:szCs w:val="26"/>
          <w:lang w:val="fi-FI" w:eastAsia="fi-FI"/>
          <w14:ligatures w14:val="none"/>
        </w:rPr>
        <w:t xml:space="preserve"> kiinnostuksen ja lisää hankkeen näkyvyyttä.</w:t>
      </w:r>
    </w:p>
    <w:p w14:paraId="26CDD4EA"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9.</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Ekologinen ja taloudellinen kestävyys</w:t>
      </w:r>
    </w:p>
    <w:p w14:paraId="416DE25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yhdistää ympäristönhoidon ja taloudellisen hyödyn, mikä tekee siitä houkuttelevan niin </w:t>
      </w:r>
      <w:proofErr w:type="spellStart"/>
      <w:r w:rsidRPr="008D59F1">
        <w:rPr>
          <w:rFonts w:ascii="UICTFontTextStyleBody" w:eastAsiaTheme="minorEastAsia" w:hAnsi="UICTFontTextStyleBody"/>
          <w:kern w:val="0"/>
          <w:szCs w:val="26"/>
          <w:lang w:val="fi-FI" w:eastAsia="fi-FI"/>
          <w14:ligatures w14:val="none"/>
        </w:rPr>
        <w:t>paikallisyhteisöille</w:t>
      </w:r>
      <w:proofErr w:type="spellEnd"/>
      <w:r w:rsidRPr="008D59F1">
        <w:rPr>
          <w:rFonts w:ascii="UICTFontTextStyleBody" w:eastAsiaTheme="minorEastAsia" w:hAnsi="UICTFontTextStyleBody"/>
          <w:kern w:val="0"/>
          <w:szCs w:val="26"/>
          <w:lang w:val="fi-FI" w:eastAsia="fi-FI"/>
          <w14:ligatures w14:val="none"/>
        </w:rPr>
        <w:t xml:space="preserve"> kuin rahoittajille.</w:t>
      </w:r>
    </w:p>
    <w:p w14:paraId="2F90C21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F73368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Yhteenveto:</w:t>
      </w:r>
    </w:p>
    <w:p w14:paraId="61FF1BFA" w14:textId="77777777" w:rsid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lastRenderedPageBreak/>
        <w:t>Palvelukonsepti</w:t>
      </w:r>
      <w:proofErr w:type="spellEnd"/>
      <w:r w:rsidRPr="008D59F1">
        <w:rPr>
          <w:rFonts w:ascii="UICTFontTextStyleBody" w:eastAsiaTheme="minorEastAsia" w:hAnsi="UICTFontTextStyleBody"/>
          <w:kern w:val="0"/>
          <w:szCs w:val="26"/>
          <w:lang w:val="fi-FI" w:eastAsia="fi-FI"/>
          <w14:ligatures w14:val="none"/>
        </w:rPr>
        <w:t xml:space="preserve"> on käyttäjäystävällinen, tukee yhteisöllisyyttä ja vastaa kalatalouden keskeisiin haasteisiin. Samalla se tarjoaa ekologisesti kestävän ratkaisun, joka on helposti skaalattavissa eri alueille ja yhteisöille. </w:t>
      </w:r>
      <w:proofErr w:type="spellStart"/>
      <w:r w:rsidRPr="008D59F1">
        <w:rPr>
          <w:rFonts w:ascii="UICTFontTextStyleBody" w:eastAsiaTheme="minorEastAsia" w:hAnsi="UICTFontTextStyleBody"/>
          <w:kern w:val="0"/>
          <w:szCs w:val="26"/>
          <w:lang w:val="fi-FI" w:eastAsia="fi-FI"/>
          <w14:ligatures w14:val="none"/>
        </w:rPr>
        <w:t>Median</w:t>
      </w:r>
      <w:proofErr w:type="spellEnd"/>
      <w:r w:rsidRPr="008D59F1">
        <w:rPr>
          <w:rFonts w:ascii="UICTFontTextStyleBody" w:eastAsiaTheme="minorEastAsia" w:hAnsi="UICTFontTextStyleBody"/>
          <w:kern w:val="0"/>
          <w:szCs w:val="26"/>
          <w:lang w:val="fi-FI" w:eastAsia="fi-FI"/>
          <w14:ligatures w14:val="none"/>
        </w:rPr>
        <w:t xml:space="preserve"> kiinnostus lisää markkinointimahdollisuuksia ja houkuttelee uusia asiakkaita ja rahoittajia.</w:t>
      </w:r>
    </w:p>
    <w:p w14:paraId="029691AD" w14:textId="77777777" w:rsidR="00D51B90" w:rsidRDefault="00D51B90"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134BC4A9" w14:textId="7E7D607B" w:rsidR="00D51B90" w:rsidRDefault="00D51B90"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Riskien minimointi kalatalousalue</w:t>
      </w:r>
      <w:r w:rsidR="001E6482">
        <w:rPr>
          <w:rFonts w:ascii="UICTFontTextStyleBody" w:eastAsiaTheme="minorEastAsia" w:hAnsi="UICTFontTextStyleBody"/>
          <w:kern w:val="0"/>
          <w:szCs w:val="26"/>
          <w:lang w:val="fi-FI" w:eastAsia="fi-FI"/>
          <w14:ligatures w14:val="none"/>
        </w:rPr>
        <w:t>en osalta.</w:t>
      </w:r>
    </w:p>
    <w:p w14:paraId="1F5276D2" w14:textId="77777777" w:rsidR="001E6482" w:rsidRDefault="001E6482"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0B54D74D" w14:textId="03933B86" w:rsidR="001E6482" w:rsidRDefault="001E6482"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Hankintahinnaksi alueelle jää 10000 €. Karanteenin loputtua </w:t>
      </w:r>
      <w:r w:rsidR="00653770">
        <w:rPr>
          <w:rFonts w:ascii="UICTFontTextStyleBody" w:eastAsiaTheme="minorEastAsia" w:hAnsi="UICTFontTextStyleBody"/>
          <w:kern w:val="0"/>
          <w:szCs w:val="26"/>
          <w:lang w:val="fi-FI" w:eastAsia="fi-FI"/>
          <w14:ligatures w14:val="none"/>
        </w:rPr>
        <w:t xml:space="preserve">aseman jälleenmyyntiarvo on &gt; 10000 €. Eli </w:t>
      </w:r>
      <w:proofErr w:type="spellStart"/>
      <w:r w:rsidR="00653770">
        <w:rPr>
          <w:rFonts w:ascii="UICTFontTextStyleBody" w:eastAsiaTheme="minorEastAsia" w:hAnsi="UICTFontTextStyleBody"/>
          <w:kern w:val="0"/>
          <w:szCs w:val="26"/>
          <w:lang w:val="fi-FI" w:eastAsia="fi-FI"/>
          <w14:ligatures w14:val="none"/>
        </w:rPr>
        <w:t>riskitaso</w:t>
      </w:r>
      <w:proofErr w:type="spellEnd"/>
      <w:r w:rsidR="00653770">
        <w:rPr>
          <w:rFonts w:ascii="UICTFontTextStyleBody" w:eastAsiaTheme="minorEastAsia" w:hAnsi="UICTFontTextStyleBody"/>
          <w:kern w:val="0"/>
          <w:szCs w:val="26"/>
          <w:lang w:val="fi-FI" w:eastAsia="fi-FI"/>
          <w14:ligatures w14:val="none"/>
        </w:rPr>
        <w:t xml:space="preserve"> tässä lähellä 0 %.</w:t>
      </w:r>
    </w:p>
    <w:p w14:paraId="74814C9B" w14:textId="77777777" w:rsidR="007C46F0" w:rsidRDefault="007C46F0"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B5DC78F" w14:textId="6E8599F0" w:rsidR="007C46F0" w:rsidRDefault="007C46F0" w:rsidP="008D59F1">
      <w:pPr>
        <w:spacing w:after="0" w:line="240" w:lineRule="auto"/>
        <w:ind w:left="0"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Riskit</w:t>
      </w:r>
      <w:r w:rsidR="00A4526D">
        <w:rPr>
          <w:rFonts w:ascii="UICTFontTextStyleBody" w:eastAsiaTheme="minorEastAsia" w:hAnsi="UICTFontTextStyleBody"/>
          <w:kern w:val="0"/>
          <w:szCs w:val="26"/>
          <w:lang w:val="fi-FI" w:eastAsia="fi-FI"/>
          <w14:ligatures w14:val="none"/>
        </w:rPr>
        <w:t xml:space="preserve"> toiminnassa. </w:t>
      </w:r>
    </w:p>
    <w:p w14:paraId="4D982A76" w14:textId="370EBB87" w:rsidR="00A4526D" w:rsidRDefault="00A4526D"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Asiakas jättää maksamatta tilatun palvelun</w:t>
      </w:r>
      <w:r w:rsidR="003D0799">
        <w:rPr>
          <w:rFonts w:ascii="UICTFontTextStyleBody" w:eastAsiaTheme="minorEastAsia" w:hAnsi="UICTFontTextStyleBody"/>
          <w:kern w:val="0"/>
          <w:szCs w:val="26"/>
          <w:lang w:val="fi-FI" w:eastAsia="fi-FI"/>
          <w14:ligatures w14:val="none"/>
        </w:rPr>
        <w:t>.</w:t>
      </w:r>
    </w:p>
    <w:p w14:paraId="1DB9547E" w14:textId="20932FFB" w:rsidR="003D0799" w:rsidRDefault="00E0272F"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Käsittelyasema</w:t>
      </w:r>
      <w:proofErr w:type="spellEnd"/>
      <w:r>
        <w:rPr>
          <w:rFonts w:ascii="UICTFontTextStyleBody" w:eastAsiaTheme="minorEastAsia" w:hAnsi="UICTFontTextStyleBody"/>
          <w:kern w:val="0"/>
          <w:szCs w:val="26"/>
          <w:lang w:val="fi-FI" w:eastAsia="fi-FI"/>
          <w14:ligatures w14:val="none"/>
        </w:rPr>
        <w:t xml:space="preserve"> varastetaan tai tuhotaan</w:t>
      </w:r>
      <w:r w:rsidR="00FD5EDD">
        <w:rPr>
          <w:rFonts w:ascii="UICTFontTextStyleBody" w:eastAsiaTheme="minorEastAsia" w:hAnsi="UICTFontTextStyleBody"/>
          <w:kern w:val="0"/>
          <w:szCs w:val="26"/>
          <w:lang w:val="fi-FI" w:eastAsia="fi-FI"/>
          <w14:ligatures w14:val="none"/>
        </w:rPr>
        <w:t>.</w:t>
      </w:r>
    </w:p>
    <w:p w14:paraId="4492A4EB" w14:textId="7EF82F06" w:rsidR="00FD5EDD" w:rsidRDefault="00FD5EDD"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w:t>
      </w:r>
      <w:r w:rsidR="009C68E5">
        <w:rPr>
          <w:rFonts w:ascii="UICTFontTextStyleBody" w:eastAsiaTheme="minorEastAsia" w:hAnsi="UICTFontTextStyleBody"/>
          <w:kern w:val="0"/>
          <w:szCs w:val="26"/>
          <w:lang w:val="fi-FI" w:eastAsia="fi-FI"/>
          <w14:ligatures w14:val="none"/>
        </w:rPr>
        <w:t>ä</w:t>
      </w:r>
      <w:r>
        <w:rPr>
          <w:rFonts w:ascii="UICTFontTextStyleBody" w:eastAsiaTheme="minorEastAsia" w:hAnsi="UICTFontTextStyleBody"/>
          <w:kern w:val="0"/>
          <w:szCs w:val="26"/>
          <w:lang w:val="fi-FI" w:eastAsia="fi-FI"/>
          <w14:ligatures w14:val="none"/>
        </w:rPr>
        <w:t>sittelyasema</w:t>
      </w:r>
      <w:proofErr w:type="spellEnd"/>
      <w:r>
        <w:rPr>
          <w:rFonts w:ascii="UICTFontTextStyleBody" w:eastAsiaTheme="minorEastAsia" w:hAnsi="UICTFontTextStyleBody"/>
          <w:kern w:val="0"/>
          <w:szCs w:val="26"/>
          <w:lang w:val="fi-FI" w:eastAsia="fi-FI"/>
          <w14:ligatures w14:val="none"/>
        </w:rPr>
        <w:t xml:space="preserve"> vaurioituu kuljetuksessa</w:t>
      </w:r>
    </w:p>
    <w:p w14:paraId="7918D629" w14:textId="68064928" w:rsidR="009C68E5" w:rsidRDefault="009C68E5"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proofErr w:type="spellStart"/>
      <w:r>
        <w:rPr>
          <w:rFonts w:ascii="UICTFontTextStyleBody" w:eastAsiaTheme="minorEastAsia" w:hAnsi="UICTFontTextStyleBody"/>
          <w:kern w:val="0"/>
          <w:szCs w:val="26"/>
          <w:lang w:val="fi-FI" w:eastAsia="fi-FI"/>
          <w14:ligatures w14:val="none"/>
        </w:rPr>
        <w:t>Käsittelyasema</w:t>
      </w:r>
      <w:proofErr w:type="spellEnd"/>
      <w:r>
        <w:rPr>
          <w:rFonts w:ascii="UICTFontTextStyleBody" w:eastAsiaTheme="minorEastAsia" w:hAnsi="UICTFontTextStyleBody"/>
          <w:kern w:val="0"/>
          <w:szCs w:val="26"/>
          <w:lang w:val="fi-FI" w:eastAsia="fi-FI"/>
          <w14:ligatures w14:val="none"/>
        </w:rPr>
        <w:t xml:space="preserve"> palaa</w:t>
      </w:r>
    </w:p>
    <w:p w14:paraId="0789B826" w14:textId="458D1A69" w:rsidR="009C68E5" w:rsidRDefault="009C68E5"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Kone tai laite</w:t>
      </w:r>
      <w:r w:rsidR="004850AC">
        <w:rPr>
          <w:rFonts w:ascii="UICTFontTextStyleBody" w:eastAsiaTheme="minorEastAsia" w:hAnsi="UICTFontTextStyleBody"/>
          <w:kern w:val="0"/>
          <w:szCs w:val="26"/>
          <w:lang w:val="fi-FI" w:eastAsia="fi-FI"/>
          <w14:ligatures w14:val="none"/>
        </w:rPr>
        <w:t xml:space="preserve"> </w:t>
      </w:r>
      <w:r>
        <w:rPr>
          <w:rFonts w:ascii="UICTFontTextStyleBody" w:eastAsiaTheme="minorEastAsia" w:hAnsi="UICTFontTextStyleBody"/>
          <w:kern w:val="0"/>
          <w:szCs w:val="26"/>
          <w:lang w:val="fi-FI" w:eastAsia="fi-FI"/>
          <w14:ligatures w14:val="none"/>
        </w:rPr>
        <w:t>riko</w:t>
      </w:r>
      <w:r w:rsidR="00955245">
        <w:rPr>
          <w:rFonts w:ascii="UICTFontTextStyleBody" w:eastAsiaTheme="minorEastAsia" w:hAnsi="UICTFontTextStyleBody"/>
          <w:kern w:val="0"/>
          <w:szCs w:val="26"/>
          <w:lang w:val="fi-FI" w:eastAsia="fi-FI"/>
          <w14:ligatures w14:val="none"/>
        </w:rPr>
        <w:t>t</w:t>
      </w:r>
    </w:p>
    <w:p w14:paraId="1EB9A0A5" w14:textId="33FF6723" w:rsidR="00955245" w:rsidRDefault="00454308"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Viranomaiset kieltävät toiminnan</w:t>
      </w:r>
    </w:p>
    <w:p w14:paraId="5A6D808D" w14:textId="2E91A914" w:rsidR="00454308" w:rsidRDefault="00AE6E3C" w:rsidP="00A4526D">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Muut toimimattomuuden syyt, esim</w:t>
      </w:r>
      <w:r w:rsidR="009C7A90">
        <w:rPr>
          <w:rFonts w:ascii="UICTFontTextStyleBody" w:eastAsiaTheme="minorEastAsia" w:hAnsi="UICTFontTextStyleBody"/>
          <w:kern w:val="0"/>
          <w:szCs w:val="26"/>
          <w:lang w:val="fi-FI" w:eastAsia="fi-FI"/>
          <w14:ligatures w14:val="none"/>
        </w:rPr>
        <w:t>.</w:t>
      </w:r>
      <w:r>
        <w:rPr>
          <w:rFonts w:ascii="UICTFontTextStyleBody" w:eastAsiaTheme="minorEastAsia" w:hAnsi="UICTFontTextStyleBody"/>
          <w:kern w:val="0"/>
          <w:szCs w:val="26"/>
          <w:lang w:val="fi-FI" w:eastAsia="fi-FI"/>
          <w14:ligatures w14:val="none"/>
        </w:rPr>
        <w:t xml:space="preserve"> sotatila.</w:t>
      </w:r>
    </w:p>
    <w:p w14:paraId="41CC3C57" w14:textId="1DEB4ACE" w:rsidR="009C7A90" w:rsidRDefault="009C7A90" w:rsidP="009C7A90">
      <w:p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Riskien hallinta</w:t>
      </w:r>
    </w:p>
    <w:p w14:paraId="5C8780C2" w14:textId="78FD900B" w:rsidR="009C7A90" w:rsidRDefault="005E6D21"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Sopimukset tehdään kirjallisesti ja </w:t>
      </w:r>
      <w:r w:rsidR="00910677">
        <w:rPr>
          <w:rFonts w:ascii="UICTFontTextStyleBody" w:eastAsiaTheme="minorEastAsia" w:hAnsi="UICTFontTextStyleBody"/>
          <w:kern w:val="0"/>
          <w:szCs w:val="26"/>
          <w:lang w:val="fi-FI" w:eastAsia="fi-FI"/>
          <w14:ligatures w14:val="none"/>
        </w:rPr>
        <w:t>ainoastaan luotettavien toimijoiden kanssa</w:t>
      </w:r>
    </w:p>
    <w:p w14:paraId="3B8E1570" w14:textId="47CD2B0E" w:rsidR="00910677" w:rsidRDefault="0091067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Kattava vakuutusturva</w:t>
      </w:r>
    </w:p>
    <w:p w14:paraId="7E9BCE2D" w14:textId="33CBAB2F"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Kuljetuksen aikainen vakuutus turva</w:t>
      </w:r>
    </w:p>
    <w:p w14:paraId="03A90B54" w14:textId="61C01588"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Palovakuutus</w:t>
      </w:r>
    </w:p>
    <w:p w14:paraId="1F8F8ACF" w14:textId="196A4BA4" w:rsidR="00757FE9" w:rsidRDefault="00757FE9"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Huolellinen koneiden ja laitteiden käyttö ja huolto</w:t>
      </w:r>
    </w:p>
    <w:p w14:paraId="556408B7" w14:textId="59842400" w:rsidR="00E74117" w:rsidRDefault="00E7411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Huolehditaan </w:t>
      </w:r>
      <w:proofErr w:type="spellStart"/>
      <w:r>
        <w:rPr>
          <w:rFonts w:ascii="UICTFontTextStyleBody" w:eastAsiaTheme="minorEastAsia" w:hAnsi="UICTFontTextStyleBody"/>
          <w:kern w:val="0"/>
          <w:szCs w:val="26"/>
          <w:lang w:val="fi-FI" w:eastAsia="fi-FI"/>
          <w14:ligatures w14:val="none"/>
        </w:rPr>
        <w:t>viranomaisvaatimuksista</w:t>
      </w:r>
      <w:proofErr w:type="spellEnd"/>
      <w:r>
        <w:rPr>
          <w:rFonts w:ascii="UICTFontTextStyleBody" w:eastAsiaTheme="minorEastAsia" w:hAnsi="UICTFontTextStyleBody"/>
          <w:kern w:val="0"/>
          <w:szCs w:val="26"/>
          <w:lang w:val="fi-FI" w:eastAsia="fi-FI"/>
          <w14:ligatures w14:val="none"/>
        </w:rPr>
        <w:t xml:space="preserve"> ja </w:t>
      </w:r>
      <w:proofErr w:type="spellStart"/>
      <w:r>
        <w:rPr>
          <w:rFonts w:ascii="UICTFontTextStyleBody" w:eastAsiaTheme="minorEastAsia" w:hAnsi="UICTFontTextStyleBody"/>
          <w:kern w:val="0"/>
          <w:szCs w:val="26"/>
          <w:lang w:val="fi-FI" w:eastAsia="fi-FI"/>
          <w14:ligatures w14:val="none"/>
        </w:rPr>
        <w:t>omavalvonnasta</w:t>
      </w:r>
      <w:proofErr w:type="spellEnd"/>
    </w:p>
    <w:p w14:paraId="09932C18" w14:textId="681C88B8" w:rsidR="00E74117" w:rsidRDefault="00E74117" w:rsidP="005E6D21">
      <w:pPr>
        <w:pStyle w:val="Luettelokappale"/>
        <w:numPr>
          <w:ilvl w:val="0"/>
          <w:numId w:val="13"/>
        </w:numPr>
        <w:spacing w:after="0" w:line="240" w:lineRule="auto"/>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Kaikkia mahdollisia riskejä ei voida poissulkea. Toiminnan riskit.</w:t>
      </w:r>
    </w:p>
    <w:p w14:paraId="63FF8A83" w14:textId="77777777" w:rsidR="000A7ABF" w:rsidRDefault="000A7ABF" w:rsidP="000A7ABF">
      <w:pPr>
        <w:pStyle w:val="Luettelokappale"/>
        <w:spacing w:after="0" w:line="240" w:lineRule="auto"/>
        <w:ind w:firstLine="0"/>
        <w:rPr>
          <w:rFonts w:ascii="UICTFontTextStyleBody" w:eastAsiaTheme="minorEastAsia" w:hAnsi="UICTFontTextStyleBody"/>
          <w:kern w:val="0"/>
          <w:szCs w:val="26"/>
          <w:lang w:val="fi-FI" w:eastAsia="fi-FI"/>
          <w14:ligatures w14:val="none"/>
        </w:rPr>
      </w:pPr>
    </w:p>
    <w:p w14:paraId="6D2C9A0D" w14:textId="62CDB622" w:rsidR="000A7ABF" w:rsidRPr="005E6D21" w:rsidRDefault="00D2698A" w:rsidP="000A7ABF">
      <w:pPr>
        <w:pStyle w:val="Luettelokappale"/>
        <w:spacing w:after="0" w:line="240" w:lineRule="auto"/>
        <w:ind w:firstLine="0"/>
        <w:rPr>
          <w:rFonts w:ascii="UICTFontTextStyleBody" w:eastAsiaTheme="minorEastAsia" w:hAnsi="UICTFontTextStyleBody"/>
          <w:kern w:val="0"/>
          <w:szCs w:val="26"/>
          <w:lang w:val="fi-FI" w:eastAsia="fi-FI"/>
          <w14:ligatures w14:val="none"/>
        </w:rPr>
      </w:pPr>
      <w:r>
        <w:rPr>
          <w:rFonts w:ascii="UICTFontTextStyleBody" w:eastAsiaTheme="minorEastAsia" w:hAnsi="UICTFontTextStyleBody"/>
          <w:kern w:val="0"/>
          <w:szCs w:val="26"/>
          <w:lang w:val="fi-FI" w:eastAsia="fi-FI"/>
          <w14:ligatures w14:val="none"/>
        </w:rPr>
        <w:t xml:space="preserve">Haettaisiin </w:t>
      </w:r>
      <w:r w:rsidR="001E74B7">
        <w:rPr>
          <w:rFonts w:ascii="UICTFontTextStyleBody" w:eastAsiaTheme="minorEastAsia" w:hAnsi="UICTFontTextStyleBody"/>
          <w:kern w:val="0"/>
          <w:szCs w:val="26"/>
          <w:lang w:val="fi-FI" w:eastAsia="fi-FI"/>
          <w14:ligatures w14:val="none"/>
        </w:rPr>
        <w:t>itse hankerahoitus käytölle</w:t>
      </w:r>
      <w:r w:rsidR="00CA1024">
        <w:rPr>
          <w:rFonts w:ascii="UICTFontTextStyleBody" w:eastAsiaTheme="minorEastAsia" w:hAnsi="UICTFontTextStyleBody"/>
          <w:kern w:val="0"/>
          <w:szCs w:val="26"/>
          <w:lang w:val="fi-FI" w:eastAsia="fi-FI"/>
          <w14:ligatures w14:val="none"/>
        </w:rPr>
        <w:t xml:space="preserve"> ympäristökasvatus ja valistu</w:t>
      </w:r>
      <w:r w:rsidR="008D377B">
        <w:rPr>
          <w:rFonts w:ascii="UICTFontTextStyleBody" w:eastAsiaTheme="minorEastAsia" w:hAnsi="UICTFontTextStyleBody"/>
          <w:kern w:val="0"/>
          <w:szCs w:val="26"/>
          <w:lang w:val="fi-FI" w:eastAsia="fi-FI"/>
          <w14:ligatures w14:val="none"/>
        </w:rPr>
        <w:t>ks</w:t>
      </w:r>
      <w:r w:rsidR="00FC3D2A">
        <w:rPr>
          <w:rFonts w:ascii="UICTFontTextStyleBody" w:eastAsiaTheme="minorEastAsia" w:hAnsi="UICTFontTextStyleBody"/>
          <w:kern w:val="0"/>
          <w:szCs w:val="26"/>
          <w:lang w:val="fi-FI" w:eastAsia="fi-FI"/>
          <w14:ligatures w14:val="none"/>
        </w:rPr>
        <w:t xml:space="preserve">en </w:t>
      </w:r>
      <w:proofErr w:type="spellStart"/>
      <w:r w:rsidR="00FC3D2A">
        <w:rPr>
          <w:rFonts w:ascii="UICTFontTextStyleBody" w:eastAsiaTheme="minorEastAsia" w:hAnsi="UICTFontTextStyleBody"/>
          <w:kern w:val="0"/>
          <w:szCs w:val="26"/>
          <w:lang w:val="fi-FI" w:eastAsia="fi-FI"/>
          <w14:ligatures w14:val="none"/>
        </w:rPr>
        <w:t>hankeavustuksista</w:t>
      </w:r>
      <w:proofErr w:type="spellEnd"/>
      <w:r w:rsidR="00FC3D2A">
        <w:rPr>
          <w:rFonts w:ascii="UICTFontTextStyleBody" w:eastAsiaTheme="minorEastAsia" w:hAnsi="UICTFontTextStyleBody"/>
          <w:kern w:val="0"/>
          <w:szCs w:val="26"/>
          <w:lang w:val="fi-FI" w:eastAsia="fi-FI"/>
          <w14:ligatures w14:val="none"/>
        </w:rPr>
        <w:t>.</w:t>
      </w:r>
      <w:r w:rsidR="00FF6396">
        <w:rPr>
          <w:rFonts w:ascii="UICTFontTextStyleBody" w:eastAsiaTheme="minorEastAsia" w:hAnsi="UICTFontTextStyleBody"/>
          <w:kern w:val="0"/>
          <w:szCs w:val="26"/>
          <w:lang w:val="fi-FI" w:eastAsia="fi-FI"/>
          <w14:ligatures w14:val="none"/>
        </w:rPr>
        <w:t xml:space="preserve"> Toiminnan riskit taloudellisesti minimoitu</w:t>
      </w:r>
      <w:r w:rsidR="00535EC0">
        <w:rPr>
          <w:rFonts w:ascii="UICTFontTextStyleBody" w:eastAsiaTheme="minorEastAsia" w:hAnsi="UICTFontTextStyleBody"/>
          <w:kern w:val="0"/>
          <w:szCs w:val="26"/>
          <w:lang w:val="fi-FI" w:eastAsia="fi-FI"/>
          <w14:ligatures w14:val="none"/>
        </w:rPr>
        <w:t xml:space="preserve">. Käytännössä </w:t>
      </w:r>
      <w:proofErr w:type="spellStart"/>
      <w:r w:rsidR="00535EC0">
        <w:rPr>
          <w:rFonts w:ascii="UICTFontTextStyleBody" w:eastAsiaTheme="minorEastAsia" w:hAnsi="UICTFontTextStyleBody"/>
          <w:kern w:val="0"/>
          <w:szCs w:val="26"/>
          <w:lang w:val="fi-FI" w:eastAsia="fi-FI"/>
          <w14:ligatures w14:val="none"/>
        </w:rPr>
        <w:t>vähäriskinen</w:t>
      </w:r>
      <w:proofErr w:type="spellEnd"/>
      <w:r w:rsidR="00535EC0">
        <w:rPr>
          <w:rFonts w:ascii="UICTFontTextStyleBody" w:eastAsiaTheme="minorEastAsia" w:hAnsi="UICTFontTextStyleBody"/>
          <w:kern w:val="0"/>
          <w:szCs w:val="26"/>
          <w:lang w:val="fi-FI" w:eastAsia="fi-FI"/>
          <w14:ligatures w14:val="none"/>
        </w:rPr>
        <w:t>.</w:t>
      </w:r>
    </w:p>
    <w:p w14:paraId="7F186347" w14:textId="77777777" w:rsidR="003D0799" w:rsidRPr="00A4526D" w:rsidRDefault="003D0799" w:rsidP="003D0799">
      <w:pPr>
        <w:pStyle w:val="Luettelokappale"/>
        <w:spacing w:after="0" w:line="240" w:lineRule="auto"/>
        <w:ind w:firstLine="0"/>
        <w:rPr>
          <w:rFonts w:ascii="UICTFontTextStyleBody" w:eastAsiaTheme="minorEastAsia" w:hAnsi="UICTFontTextStyleBody"/>
          <w:kern w:val="0"/>
          <w:szCs w:val="26"/>
          <w:lang w:val="fi-FI" w:eastAsia="fi-FI"/>
          <w14:ligatures w14:val="none"/>
        </w:rPr>
      </w:pPr>
    </w:p>
    <w:p w14:paraId="12E11E3D"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151CA86"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19D351A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Ansaitamalli</w:t>
      </w:r>
      <w:proofErr w:type="spellEnd"/>
      <w:r w:rsidRPr="008D59F1">
        <w:rPr>
          <w:rFonts w:ascii=".AppleSystemUIFont" w:eastAsiaTheme="minorEastAsia" w:hAnsi=".AppleSystemUIFont"/>
          <w:b/>
          <w:bCs/>
          <w:kern w:val="0"/>
          <w:sz w:val="30"/>
          <w:szCs w:val="30"/>
          <w:lang w:val="fi-FI" w:eastAsia="fi-FI"/>
          <w14:ligatures w14:val="none"/>
        </w:rPr>
        <w:t xml:space="preserve">: </w:t>
      </w:r>
      <w:proofErr w:type="spellStart"/>
      <w:r w:rsidRPr="008D59F1">
        <w:rPr>
          <w:rFonts w:ascii=".AppleSystemUIFont" w:eastAsiaTheme="minorEastAsia" w:hAnsi=".AppleSystemUIFont"/>
          <w:b/>
          <w:bCs/>
          <w:kern w:val="0"/>
          <w:sz w:val="30"/>
          <w:szCs w:val="30"/>
          <w:lang w:val="fi-FI" w:eastAsia="fi-FI"/>
          <w14:ligatures w14:val="none"/>
        </w:rPr>
        <w:t>Niittotyöpalvelu</w:t>
      </w:r>
      <w:proofErr w:type="spellEnd"/>
    </w:p>
    <w:p w14:paraId="5AEFEE0C"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418C2AA9"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Yleiskuvaus</w:t>
      </w:r>
    </w:p>
    <w:p w14:paraId="394D693D"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9CB2CD0"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Kalatalousalue tarjoaa </w:t>
      </w:r>
      <w:proofErr w:type="spellStart"/>
      <w:r w:rsidRPr="008D59F1">
        <w:rPr>
          <w:rFonts w:ascii="UICTFontTextStyleBody" w:eastAsiaTheme="minorEastAsia" w:hAnsi="UICTFontTextStyleBody"/>
          <w:kern w:val="0"/>
          <w:szCs w:val="26"/>
          <w:lang w:val="fi-FI" w:eastAsia="fi-FI"/>
          <w14:ligatures w14:val="none"/>
        </w:rPr>
        <w:t>niittotyöpalvelun</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osakaskunnille</w:t>
      </w:r>
      <w:proofErr w:type="spellEnd"/>
      <w:r w:rsidRPr="008D59F1">
        <w:rPr>
          <w:rFonts w:ascii="UICTFontTextStyleBody" w:eastAsiaTheme="minorEastAsia" w:hAnsi="UICTFontTextStyleBody"/>
          <w:kern w:val="0"/>
          <w:szCs w:val="26"/>
          <w:lang w:val="fi-FI" w:eastAsia="fi-FI"/>
          <w14:ligatures w14:val="none"/>
        </w:rPr>
        <w:t xml:space="preserve">, kunnille ja muille </w:t>
      </w:r>
      <w:proofErr w:type="spellStart"/>
      <w:r w:rsidRPr="008D59F1">
        <w:rPr>
          <w:rFonts w:ascii="UICTFontTextStyleBody" w:eastAsiaTheme="minorEastAsia" w:hAnsi="UICTFontTextStyleBody"/>
          <w:kern w:val="0"/>
          <w:szCs w:val="26"/>
          <w:lang w:val="fi-FI" w:eastAsia="fi-FI"/>
          <w14:ligatures w14:val="none"/>
        </w:rPr>
        <w:t>vesistönhoitoa</w:t>
      </w:r>
      <w:proofErr w:type="spellEnd"/>
      <w:r w:rsidRPr="008D59F1">
        <w:rPr>
          <w:rFonts w:ascii="UICTFontTextStyleBody" w:eastAsiaTheme="minorEastAsia" w:hAnsi="UICTFontTextStyleBody"/>
          <w:kern w:val="0"/>
          <w:szCs w:val="26"/>
          <w:lang w:val="fi-FI" w:eastAsia="fi-FI"/>
          <w14:ligatures w14:val="none"/>
        </w:rPr>
        <w:t xml:space="preserve"> tarvitseville tahoille. Palvelun tavoitteena on helpottaa vesistöjen kunnostusta, poistaa vesikasvillisuutta ja edistää ekologista tasapainoa.</w:t>
      </w:r>
    </w:p>
    <w:p w14:paraId="328317BB"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A32378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Alue tukee tilaajaa hankerahoituksen hakemisessa ja sisällyttää </w:t>
      </w:r>
      <w:proofErr w:type="spellStart"/>
      <w:r w:rsidRPr="008D59F1">
        <w:rPr>
          <w:rFonts w:ascii="UICTFontTextStyleBody" w:eastAsiaTheme="minorEastAsia" w:hAnsi="UICTFontTextStyleBody"/>
          <w:kern w:val="0"/>
          <w:szCs w:val="26"/>
          <w:lang w:val="fi-FI" w:eastAsia="fi-FI"/>
          <w14:ligatures w14:val="none"/>
        </w:rPr>
        <w:t>palvelukonseptiin</w:t>
      </w:r>
      <w:proofErr w:type="spellEnd"/>
      <w:r w:rsidRPr="008D59F1">
        <w:rPr>
          <w:rFonts w:ascii="UICTFontTextStyleBody" w:eastAsiaTheme="minorEastAsia" w:hAnsi="UICTFontTextStyleBody"/>
          <w:kern w:val="0"/>
          <w:szCs w:val="26"/>
          <w:lang w:val="fi-FI" w:eastAsia="fi-FI"/>
          <w14:ligatures w14:val="none"/>
        </w:rPr>
        <w:t xml:space="preserve"> talkootyön osuuden, jolla tilaajan omarahoitusosuus minimoidaan. Talkootyö kattaa </w:t>
      </w:r>
      <w:proofErr w:type="spellStart"/>
      <w:r w:rsidRPr="008D59F1">
        <w:rPr>
          <w:rFonts w:ascii="UICTFontTextStyleBody" w:eastAsiaTheme="minorEastAsia" w:hAnsi="UICTFontTextStyleBody"/>
          <w:kern w:val="0"/>
          <w:szCs w:val="26"/>
          <w:lang w:val="fi-FI" w:eastAsia="fi-FI"/>
          <w14:ligatures w14:val="none"/>
        </w:rPr>
        <w:t>niittotuotoksen</w:t>
      </w:r>
      <w:proofErr w:type="spellEnd"/>
      <w:r w:rsidRPr="008D59F1">
        <w:rPr>
          <w:rFonts w:ascii="UICTFontTextStyleBody" w:eastAsiaTheme="minorEastAsia" w:hAnsi="UICTFontTextStyleBody"/>
          <w:kern w:val="0"/>
          <w:szCs w:val="26"/>
          <w:lang w:val="fi-FI" w:eastAsia="fi-FI"/>
          <w14:ligatures w14:val="none"/>
        </w:rPr>
        <w:t xml:space="preserve"> koneellisen noston vedestä, kuljetuksen maalle sekä loppusijoituksen. Useilla tilaajilla on jo tarvittava kalusto tähän työhön, mikä vähentää lisäkustannuksia.</w:t>
      </w:r>
    </w:p>
    <w:p w14:paraId="2389F52A"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7E8F1708"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proofErr w:type="spellStart"/>
      <w:r w:rsidRPr="008D59F1">
        <w:rPr>
          <w:rFonts w:ascii=".AppleSystemUIFont" w:eastAsiaTheme="minorEastAsia" w:hAnsi=".AppleSystemUIFont"/>
          <w:b/>
          <w:bCs/>
          <w:kern w:val="0"/>
          <w:sz w:val="30"/>
          <w:szCs w:val="30"/>
          <w:lang w:val="fi-FI" w:eastAsia="fi-FI"/>
          <w14:ligatures w14:val="none"/>
        </w:rPr>
        <w:t>Palvelupaketti</w:t>
      </w:r>
      <w:proofErr w:type="spellEnd"/>
    </w:p>
    <w:p w14:paraId="527398BF"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37B7C78E"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Niittotyöpalvelu</w:t>
      </w:r>
      <w:proofErr w:type="spellEnd"/>
      <w:r w:rsidRPr="008D59F1">
        <w:rPr>
          <w:rFonts w:ascii="UICTFontTextStyleBody" w:eastAsiaTheme="minorEastAsia" w:hAnsi="UICTFontTextStyleBody"/>
          <w:kern w:val="0"/>
          <w:szCs w:val="26"/>
          <w:lang w:val="fi-FI" w:eastAsia="fi-FI"/>
          <w14:ligatures w14:val="none"/>
        </w:rPr>
        <w:t xml:space="preserve"> sisältää:</w:t>
      </w:r>
    </w:p>
    <w:p w14:paraId="206F693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Kalusto</w:t>
      </w:r>
      <w:r w:rsidRPr="008D59F1">
        <w:rPr>
          <w:rFonts w:ascii="UICTFontTextStyleBody" w:eastAsiaTheme="minorEastAsia" w:hAnsi="UICTFontTextStyleBody"/>
          <w:kern w:val="0"/>
          <w:szCs w:val="26"/>
          <w:lang w:val="fi-FI" w:eastAsia="fi-FI"/>
          <w14:ligatures w14:val="none"/>
        </w:rPr>
        <w:t>:</w:t>
      </w:r>
    </w:p>
    <w:p w14:paraId="6D23C8D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Niittovene</w:t>
      </w:r>
      <w:proofErr w:type="spellEnd"/>
      <w:r w:rsidRPr="008D59F1">
        <w:rPr>
          <w:rFonts w:ascii="UICTFontTextStyleBody" w:eastAsiaTheme="minorEastAsia" w:hAnsi="UICTFontTextStyleBody"/>
          <w:kern w:val="0"/>
          <w:szCs w:val="26"/>
          <w:lang w:val="fi-FI" w:eastAsia="fi-FI"/>
          <w14:ligatures w14:val="none"/>
        </w:rPr>
        <w:t>.</w:t>
      </w:r>
    </w:p>
    <w:p w14:paraId="10DC5E2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Haravavene</w:t>
      </w:r>
      <w:proofErr w:type="spellEnd"/>
      <w:r w:rsidRPr="008D59F1">
        <w:rPr>
          <w:rFonts w:ascii="UICTFontTextStyleBody" w:eastAsiaTheme="minorEastAsia" w:hAnsi="UICTFontTextStyleBody"/>
          <w:kern w:val="0"/>
          <w:szCs w:val="26"/>
          <w:lang w:val="fi-FI" w:eastAsia="fi-FI"/>
          <w14:ligatures w14:val="none"/>
        </w:rPr>
        <w:t>.</w:t>
      </w:r>
    </w:p>
    <w:p w14:paraId="7115090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Henkilöstö</w:t>
      </w:r>
      <w:r w:rsidRPr="008D59F1">
        <w:rPr>
          <w:rFonts w:ascii="UICTFontTextStyleBody" w:eastAsiaTheme="minorEastAsia" w:hAnsi="UICTFontTextStyleBody"/>
          <w:kern w:val="0"/>
          <w:szCs w:val="26"/>
          <w:lang w:val="fi-FI" w:eastAsia="fi-FI"/>
          <w14:ligatures w14:val="none"/>
        </w:rPr>
        <w:t>:</w:t>
      </w:r>
    </w:p>
    <w:p w14:paraId="4F0781D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Kahden ammattilaisen työpanos.</w:t>
      </w:r>
    </w:p>
    <w:p w14:paraId="6E0C24EF"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Kuljetukset</w:t>
      </w:r>
      <w:r w:rsidRPr="008D59F1">
        <w:rPr>
          <w:rFonts w:ascii="UICTFontTextStyleBody" w:eastAsiaTheme="minorEastAsia" w:hAnsi="UICTFontTextStyleBody"/>
          <w:kern w:val="0"/>
          <w:szCs w:val="26"/>
          <w:lang w:val="fi-FI" w:eastAsia="fi-FI"/>
          <w14:ligatures w14:val="none"/>
        </w:rPr>
        <w:t>:</w:t>
      </w:r>
    </w:p>
    <w:p w14:paraId="62F1E83F"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Kaluston toimitus kohteeseen ja pois.</w:t>
      </w:r>
    </w:p>
    <w:p w14:paraId="7567A9A7"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24E453AC"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Hinta ja rahoitus</w:t>
      </w:r>
    </w:p>
    <w:p w14:paraId="666AA57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45A4748"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Palvelun hinta tilaajalle:</w:t>
      </w:r>
    </w:p>
    <w:p w14:paraId="366D5D7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Kahden päivän työ (n. 14 tuntia): </w:t>
      </w:r>
      <w:r w:rsidRPr="008D59F1">
        <w:rPr>
          <w:rFonts w:ascii="UICTFontTextStyleBody" w:eastAsiaTheme="minorEastAsia" w:hAnsi="UICTFontTextStyleBody"/>
          <w:b/>
          <w:bCs/>
          <w:kern w:val="0"/>
          <w:szCs w:val="26"/>
          <w:lang w:val="fi-FI" w:eastAsia="fi-FI"/>
          <w14:ligatures w14:val="none"/>
        </w:rPr>
        <w:t>3000 €</w:t>
      </w:r>
    </w:p>
    <w:p w14:paraId="1CA75C93"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kern w:val="0"/>
          <w:szCs w:val="26"/>
          <w:lang w:val="fi-FI" w:eastAsia="fi-FI"/>
          <w14:ligatures w14:val="none"/>
        </w:rPr>
        <w:t>Kokonaishankkeen</w:t>
      </w:r>
      <w:proofErr w:type="spellEnd"/>
      <w:r w:rsidRPr="008D59F1">
        <w:rPr>
          <w:rFonts w:ascii="UICTFontTextStyleBody" w:eastAsiaTheme="minorEastAsia" w:hAnsi="UICTFontTextStyleBody"/>
          <w:kern w:val="0"/>
          <w:szCs w:val="26"/>
          <w:lang w:val="fi-FI" w:eastAsia="fi-FI"/>
          <w14:ligatures w14:val="none"/>
        </w:rPr>
        <w:t xml:space="preserve"> hinta: </w:t>
      </w:r>
      <w:r w:rsidRPr="008D59F1">
        <w:rPr>
          <w:rFonts w:ascii="UICTFontTextStyleBody" w:eastAsiaTheme="minorEastAsia" w:hAnsi="UICTFontTextStyleBody"/>
          <w:b/>
          <w:bCs/>
          <w:kern w:val="0"/>
          <w:szCs w:val="26"/>
          <w:lang w:val="fi-FI" w:eastAsia="fi-FI"/>
          <w14:ligatures w14:val="none"/>
        </w:rPr>
        <w:t>6000 €</w:t>
      </w:r>
      <w:r w:rsidRPr="008D59F1">
        <w:rPr>
          <w:rFonts w:ascii="UICTFontTextStyleBody" w:eastAsiaTheme="minorEastAsia" w:hAnsi="UICTFontTextStyleBody"/>
          <w:kern w:val="0"/>
          <w:szCs w:val="26"/>
          <w:lang w:val="fi-FI" w:eastAsia="fi-FI"/>
          <w14:ligatures w14:val="none"/>
        </w:rPr>
        <w:t xml:space="preserve"> (50 % </w:t>
      </w:r>
      <w:proofErr w:type="spellStart"/>
      <w:r w:rsidRPr="008D59F1">
        <w:rPr>
          <w:rFonts w:ascii="UICTFontTextStyleBody" w:eastAsiaTheme="minorEastAsia" w:hAnsi="UICTFontTextStyleBody"/>
          <w:kern w:val="0"/>
          <w:szCs w:val="26"/>
          <w:lang w:val="fi-FI" w:eastAsia="fi-FI"/>
          <w14:ligatures w14:val="none"/>
        </w:rPr>
        <w:t>hanketuki</w:t>
      </w:r>
      <w:proofErr w:type="spellEnd"/>
      <w:r w:rsidRPr="008D59F1">
        <w:rPr>
          <w:rFonts w:ascii="UICTFontTextStyleBody" w:eastAsiaTheme="minorEastAsia" w:hAnsi="UICTFontTextStyleBody"/>
          <w:kern w:val="0"/>
          <w:szCs w:val="26"/>
          <w:lang w:val="fi-FI" w:eastAsia="fi-FI"/>
          <w14:ligatures w14:val="none"/>
        </w:rPr>
        <w:t>).</w:t>
      </w:r>
    </w:p>
    <w:p w14:paraId="5B972BA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1734F2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Alueen kustannukset:</w:t>
      </w:r>
    </w:p>
    <w:p w14:paraId="4FAFA989"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Henkilöstökustannukset</w:t>
      </w:r>
      <w:r w:rsidRPr="008D59F1">
        <w:rPr>
          <w:rFonts w:ascii="UICTFontTextStyleBody" w:eastAsiaTheme="minorEastAsia" w:hAnsi="UICTFontTextStyleBody"/>
          <w:kern w:val="0"/>
          <w:szCs w:val="26"/>
          <w:lang w:val="fi-FI" w:eastAsia="fi-FI"/>
          <w14:ligatures w14:val="none"/>
        </w:rPr>
        <w:t>:</w:t>
      </w:r>
    </w:p>
    <w:p w14:paraId="2107D2F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Kahden henkilön työpanos (2 x 14 tuntia): </w:t>
      </w:r>
      <w:r w:rsidRPr="008D59F1">
        <w:rPr>
          <w:rFonts w:ascii="UICTFontTextStyleBody" w:eastAsiaTheme="minorEastAsia" w:hAnsi="UICTFontTextStyleBody"/>
          <w:b/>
          <w:bCs/>
          <w:kern w:val="0"/>
          <w:szCs w:val="26"/>
          <w:lang w:val="fi-FI" w:eastAsia="fi-FI"/>
          <w14:ligatures w14:val="none"/>
        </w:rPr>
        <w:t>900 €</w:t>
      </w:r>
      <w:r w:rsidRPr="008D59F1">
        <w:rPr>
          <w:rFonts w:ascii="UICTFontTextStyleBody" w:eastAsiaTheme="minorEastAsia" w:hAnsi="UICTFontTextStyleBody"/>
          <w:kern w:val="0"/>
          <w:szCs w:val="26"/>
          <w:lang w:val="fi-FI" w:eastAsia="fi-FI"/>
          <w14:ligatures w14:val="none"/>
        </w:rPr>
        <w:t>.</w:t>
      </w:r>
    </w:p>
    <w:p w14:paraId="44356B0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Kuljetuskustannukset</w:t>
      </w:r>
      <w:r w:rsidRPr="008D59F1">
        <w:rPr>
          <w:rFonts w:ascii="UICTFontTextStyleBody" w:eastAsiaTheme="minorEastAsia" w:hAnsi="UICTFontTextStyleBody"/>
          <w:kern w:val="0"/>
          <w:szCs w:val="26"/>
          <w:lang w:val="fi-FI" w:eastAsia="fi-FI"/>
          <w14:ligatures w14:val="none"/>
        </w:rPr>
        <w:t>:</w:t>
      </w:r>
    </w:p>
    <w:p w14:paraId="5056E95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Kaluston kuljetus kohteeseen ja pois: </w:t>
      </w:r>
      <w:r w:rsidRPr="008D59F1">
        <w:rPr>
          <w:rFonts w:ascii="UICTFontTextStyleBody" w:eastAsiaTheme="minorEastAsia" w:hAnsi="UICTFontTextStyleBody"/>
          <w:b/>
          <w:bCs/>
          <w:kern w:val="0"/>
          <w:szCs w:val="26"/>
          <w:lang w:val="fi-FI" w:eastAsia="fi-FI"/>
          <w14:ligatures w14:val="none"/>
        </w:rPr>
        <w:t>400 €</w:t>
      </w:r>
      <w:r w:rsidRPr="008D59F1">
        <w:rPr>
          <w:rFonts w:ascii="UICTFontTextStyleBody" w:eastAsiaTheme="minorEastAsia" w:hAnsi="UICTFontTextStyleBody"/>
          <w:kern w:val="0"/>
          <w:szCs w:val="26"/>
          <w:lang w:val="fi-FI" w:eastAsia="fi-FI"/>
          <w14:ligatures w14:val="none"/>
        </w:rPr>
        <w:t>.</w:t>
      </w:r>
    </w:p>
    <w:p w14:paraId="3141AE1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Polttoainekustannukset</w:t>
      </w:r>
      <w:proofErr w:type="spellEnd"/>
      <w:r w:rsidRPr="008D59F1">
        <w:rPr>
          <w:rFonts w:ascii="UICTFontTextStyleBody" w:eastAsiaTheme="minorEastAsia" w:hAnsi="UICTFontTextStyleBody"/>
          <w:kern w:val="0"/>
          <w:szCs w:val="26"/>
          <w:lang w:val="fi-FI" w:eastAsia="fi-FI"/>
          <w14:ligatures w14:val="none"/>
        </w:rPr>
        <w:t>:</w:t>
      </w:r>
    </w:p>
    <w:p w14:paraId="3FC107F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kaluston polttoaineet: </w:t>
      </w:r>
      <w:r w:rsidRPr="008D59F1">
        <w:rPr>
          <w:rFonts w:ascii="UICTFontTextStyleBody" w:eastAsiaTheme="minorEastAsia" w:hAnsi="UICTFontTextStyleBody"/>
          <w:b/>
          <w:bCs/>
          <w:kern w:val="0"/>
          <w:szCs w:val="26"/>
          <w:lang w:val="fi-FI" w:eastAsia="fi-FI"/>
          <w14:ligatures w14:val="none"/>
        </w:rPr>
        <w:t>100 €</w:t>
      </w:r>
      <w:r w:rsidRPr="008D59F1">
        <w:rPr>
          <w:rFonts w:ascii="UICTFontTextStyleBody" w:eastAsiaTheme="minorEastAsia" w:hAnsi="UICTFontTextStyleBody"/>
          <w:kern w:val="0"/>
          <w:szCs w:val="26"/>
          <w:lang w:val="fi-FI" w:eastAsia="fi-FI"/>
          <w14:ligatures w14:val="none"/>
        </w:rPr>
        <w:t>.</w:t>
      </w:r>
    </w:p>
    <w:p w14:paraId="6B5A82FD"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Yhteensä:</w:t>
      </w:r>
    </w:p>
    <w:p w14:paraId="0A6006F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Alueen omat kustannukset: </w:t>
      </w:r>
      <w:r w:rsidRPr="008D59F1">
        <w:rPr>
          <w:rFonts w:ascii="UICTFontTextStyleBody" w:eastAsiaTheme="minorEastAsia" w:hAnsi="UICTFontTextStyleBody"/>
          <w:b/>
          <w:bCs/>
          <w:kern w:val="0"/>
          <w:szCs w:val="26"/>
          <w:lang w:val="fi-FI" w:eastAsia="fi-FI"/>
          <w14:ligatures w14:val="none"/>
        </w:rPr>
        <w:t xml:space="preserve">1400 € / kahden päivän </w:t>
      </w:r>
      <w:proofErr w:type="spellStart"/>
      <w:r w:rsidRPr="008D59F1">
        <w:rPr>
          <w:rFonts w:ascii="UICTFontTextStyleBody" w:eastAsiaTheme="minorEastAsia" w:hAnsi="UICTFontTextStyleBody"/>
          <w:b/>
          <w:bCs/>
          <w:kern w:val="0"/>
          <w:szCs w:val="26"/>
          <w:lang w:val="fi-FI" w:eastAsia="fi-FI"/>
          <w14:ligatures w14:val="none"/>
        </w:rPr>
        <w:t>työpaketti</w:t>
      </w:r>
      <w:proofErr w:type="spellEnd"/>
      <w:r w:rsidRPr="008D59F1">
        <w:rPr>
          <w:rFonts w:ascii="UICTFontTextStyleBody" w:eastAsiaTheme="minorEastAsia" w:hAnsi="UICTFontTextStyleBody"/>
          <w:kern w:val="0"/>
          <w:szCs w:val="26"/>
          <w:lang w:val="fi-FI" w:eastAsia="fi-FI"/>
          <w14:ligatures w14:val="none"/>
        </w:rPr>
        <w:t>.</w:t>
      </w:r>
    </w:p>
    <w:p w14:paraId="20F81084"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79E692C"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b/>
          <w:bCs/>
          <w:kern w:val="0"/>
          <w:szCs w:val="26"/>
          <w:lang w:val="fi-FI" w:eastAsia="fi-FI"/>
          <w14:ligatures w14:val="none"/>
        </w:rPr>
        <w:t>Alueen nettotuotto:</w:t>
      </w:r>
    </w:p>
    <w:p w14:paraId="4335B94A"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Myyntihinta tilaajalle: </w:t>
      </w:r>
      <w:r w:rsidRPr="008D59F1">
        <w:rPr>
          <w:rFonts w:ascii="UICTFontTextStyleBody" w:eastAsiaTheme="minorEastAsia" w:hAnsi="UICTFontTextStyleBody"/>
          <w:b/>
          <w:bCs/>
          <w:kern w:val="0"/>
          <w:szCs w:val="26"/>
          <w:lang w:val="fi-FI" w:eastAsia="fi-FI"/>
          <w14:ligatures w14:val="none"/>
        </w:rPr>
        <w:t>3000 €</w:t>
      </w:r>
    </w:p>
    <w:p w14:paraId="7F1232D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Kulut: </w:t>
      </w:r>
      <w:r w:rsidRPr="008D59F1">
        <w:rPr>
          <w:rFonts w:ascii="UICTFontTextStyleBody" w:eastAsiaTheme="minorEastAsia" w:hAnsi="UICTFontTextStyleBody"/>
          <w:b/>
          <w:bCs/>
          <w:kern w:val="0"/>
          <w:szCs w:val="26"/>
          <w:lang w:val="fi-FI" w:eastAsia="fi-FI"/>
          <w14:ligatures w14:val="none"/>
        </w:rPr>
        <w:t>1400 €</w:t>
      </w:r>
    </w:p>
    <w:p w14:paraId="7835053E"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Nettotuotto alueelle</w:t>
      </w:r>
      <w:r w:rsidRPr="008D59F1">
        <w:rPr>
          <w:rFonts w:ascii="UICTFontTextStyleBody" w:eastAsiaTheme="minorEastAsia" w:hAnsi="UICTFontTextStyleBody"/>
          <w:kern w:val="0"/>
          <w:szCs w:val="26"/>
          <w:lang w:val="fi-FI" w:eastAsia="fi-FI"/>
          <w14:ligatures w14:val="none"/>
        </w:rPr>
        <w:t xml:space="preserve">: </w:t>
      </w:r>
      <w:r w:rsidRPr="008D59F1">
        <w:rPr>
          <w:rFonts w:ascii="UICTFontTextStyleBody" w:eastAsiaTheme="minorEastAsia" w:hAnsi="UICTFontTextStyleBody"/>
          <w:b/>
          <w:bCs/>
          <w:kern w:val="0"/>
          <w:szCs w:val="26"/>
          <w:lang w:val="fi-FI" w:eastAsia="fi-FI"/>
          <w14:ligatures w14:val="none"/>
        </w:rPr>
        <w:t xml:space="preserve">1600 € / kahden päivän </w:t>
      </w:r>
      <w:proofErr w:type="spellStart"/>
      <w:r w:rsidRPr="008D59F1">
        <w:rPr>
          <w:rFonts w:ascii="UICTFontTextStyleBody" w:eastAsiaTheme="minorEastAsia" w:hAnsi="UICTFontTextStyleBody"/>
          <w:b/>
          <w:bCs/>
          <w:kern w:val="0"/>
          <w:szCs w:val="26"/>
          <w:lang w:val="fi-FI" w:eastAsia="fi-FI"/>
          <w14:ligatures w14:val="none"/>
        </w:rPr>
        <w:t>työpaketti</w:t>
      </w:r>
      <w:proofErr w:type="spellEnd"/>
      <w:r w:rsidRPr="008D59F1">
        <w:rPr>
          <w:rFonts w:ascii="UICTFontTextStyleBody" w:eastAsiaTheme="minorEastAsia" w:hAnsi="UICTFontTextStyleBody"/>
          <w:kern w:val="0"/>
          <w:szCs w:val="26"/>
          <w:lang w:val="fi-FI" w:eastAsia="fi-FI"/>
          <w14:ligatures w14:val="none"/>
        </w:rPr>
        <w:t>.</w:t>
      </w:r>
    </w:p>
    <w:p w14:paraId="2517231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3A933A6"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roofErr w:type="spellStart"/>
      <w:r w:rsidRPr="008D59F1">
        <w:rPr>
          <w:rFonts w:ascii="UICTFontTextStyleBody" w:eastAsiaTheme="minorEastAsia" w:hAnsi="UICTFontTextStyleBody"/>
          <w:b/>
          <w:bCs/>
          <w:kern w:val="0"/>
          <w:szCs w:val="26"/>
          <w:lang w:val="fi-FI" w:eastAsia="fi-FI"/>
          <w14:ligatures w14:val="none"/>
        </w:rPr>
        <w:lastRenderedPageBreak/>
        <w:t>Omarahoitusesimerkki</w:t>
      </w:r>
      <w:proofErr w:type="spellEnd"/>
      <w:r w:rsidRPr="008D59F1">
        <w:rPr>
          <w:rFonts w:ascii="UICTFontTextStyleBody" w:eastAsiaTheme="minorEastAsia" w:hAnsi="UICTFontTextStyleBody"/>
          <w:b/>
          <w:bCs/>
          <w:kern w:val="0"/>
          <w:szCs w:val="26"/>
          <w:lang w:val="fi-FI" w:eastAsia="fi-FI"/>
          <w14:ligatures w14:val="none"/>
        </w:rPr>
        <w:t xml:space="preserve"> tilaajalle:</w:t>
      </w:r>
    </w:p>
    <w:p w14:paraId="0D2F0D1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Talkootyö:</w:t>
      </w:r>
    </w:p>
    <w:p w14:paraId="611533F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Koneiden käyttö (60 €/h) 14 tuntia: </w:t>
      </w:r>
      <w:r w:rsidRPr="008D59F1">
        <w:rPr>
          <w:rFonts w:ascii="UICTFontTextStyleBody" w:eastAsiaTheme="minorEastAsia" w:hAnsi="UICTFontTextStyleBody"/>
          <w:b/>
          <w:bCs/>
          <w:kern w:val="0"/>
          <w:szCs w:val="26"/>
          <w:lang w:val="fi-FI" w:eastAsia="fi-FI"/>
          <w14:ligatures w14:val="none"/>
        </w:rPr>
        <w:t>840 € • 2 = 1680 €</w:t>
      </w:r>
    </w:p>
    <w:p w14:paraId="057889EB"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Jälkityö (10 tuntia): </w:t>
      </w:r>
      <w:r w:rsidRPr="008D59F1">
        <w:rPr>
          <w:rFonts w:ascii="UICTFontTextStyleBody" w:eastAsiaTheme="minorEastAsia" w:hAnsi="UICTFontTextStyleBody"/>
          <w:b/>
          <w:bCs/>
          <w:kern w:val="0"/>
          <w:szCs w:val="26"/>
          <w:lang w:val="fi-FI" w:eastAsia="fi-FI"/>
          <w14:ligatures w14:val="none"/>
        </w:rPr>
        <w:t>600 €</w:t>
      </w:r>
    </w:p>
    <w:p w14:paraId="7C4FAC6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Yhteensä: </w:t>
      </w:r>
      <w:r w:rsidRPr="008D59F1">
        <w:rPr>
          <w:rFonts w:ascii="UICTFontTextStyleBody" w:eastAsiaTheme="minorEastAsia" w:hAnsi="UICTFontTextStyleBody"/>
          <w:b/>
          <w:bCs/>
          <w:kern w:val="0"/>
          <w:szCs w:val="26"/>
          <w:lang w:val="fi-FI" w:eastAsia="fi-FI"/>
          <w14:ligatures w14:val="none"/>
        </w:rPr>
        <w:t>2280 €</w:t>
      </w:r>
      <w:r w:rsidRPr="008D59F1">
        <w:rPr>
          <w:rFonts w:ascii="UICTFontTextStyleBody" w:eastAsiaTheme="minorEastAsia" w:hAnsi="UICTFontTextStyleBody"/>
          <w:kern w:val="0"/>
          <w:szCs w:val="26"/>
          <w:lang w:val="fi-FI" w:eastAsia="fi-FI"/>
          <w14:ligatures w14:val="none"/>
        </w:rPr>
        <w:t>.</w:t>
      </w:r>
    </w:p>
    <w:p w14:paraId="1795AF7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Todellinen rahallinen maksu tilaajalle: </w:t>
      </w:r>
      <w:r w:rsidRPr="008D59F1">
        <w:rPr>
          <w:rFonts w:ascii="UICTFontTextStyleBody" w:eastAsiaTheme="minorEastAsia" w:hAnsi="UICTFontTextStyleBody"/>
          <w:b/>
          <w:bCs/>
          <w:kern w:val="0"/>
          <w:szCs w:val="26"/>
          <w:lang w:val="fi-FI" w:eastAsia="fi-FI"/>
          <w14:ligatures w14:val="none"/>
        </w:rPr>
        <w:t>720 €</w:t>
      </w:r>
      <w:r w:rsidRPr="008D59F1">
        <w:rPr>
          <w:rFonts w:ascii="UICTFontTextStyleBody" w:eastAsiaTheme="minorEastAsia" w:hAnsi="UICTFontTextStyleBody"/>
          <w:kern w:val="0"/>
          <w:szCs w:val="26"/>
          <w:lang w:val="fi-FI" w:eastAsia="fi-FI"/>
          <w14:ligatures w14:val="none"/>
        </w:rPr>
        <w:t>.</w:t>
      </w:r>
    </w:p>
    <w:p w14:paraId="6478CC48"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0941C984"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Tulo kaudessa</w:t>
      </w:r>
    </w:p>
    <w:p w14:paraId="3BDC7AE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4631735"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Jos alue toteuttaa </w:t>
      </w:r>
      <w:r w:rsidRPr="008D59F1">
        <w:rPr>
          <w:rFonts w:ascii="UICTFontTextStyleBody" w:eastAsiaTheme="minorEastAsia" w:hAnsi="UICTFontTextStyleBody"/>
          <w:b/>
          <w:bCs/>
          <w:kern w:val="0"/>
          <w:szCs w:val="26"/>
          <w:lang w:val="fi-FI" w:eastAsia="fi-FI"/>
          <w14:ligatures w14:val="none"/>
        </w:rPr>
        <w:t xml:space="preserve">4 kahden päivän </w:t>
      </w:r>
      <w:proofErr w:type="spellStart"/>
      <w:r w:rsidRPr="008D59F1">
        <w:rPr>
          <w:rFonts w:ascii="UICTFontTextStyleBody" w:eastAsiaTheme="minorEastAsia" w:hAnsi="UICTFontTextStyleBody"/>
          <w:b/>
          <w:bCs/>
          <w:kern w:val="0"/>
          <w:szCs w:val="26"/>
          <w:lang w:val="fi-FI" w:eastAsia="fi-FI"/>
          <w14:ligatures w14:val="none"/>
        </w:rPr>
        <w:t>työpakettia</w:t>
      </w:r>
      <w:proofErr w:type="spellEnd"/>
      <w:r w:rsidRPr="008D59F1">
        <w:rPr>
          <w:rFonts w:ascii="UICTFontTextStyleBody" w:eastAsiaTheme="minorEastAsia" w:hAnsi="UICTFontTextStyleBody"/>
          <w:b/>
          <w:bCs/>
          <w:kern w:val="0"/>
          <w:szCs w:val="26"/>
          <w:lang w:val="fi-FI" w:eastAsia="fi-FI"/>
          <w14:ligatures w14:val="none"/>
        </w:rPr>
        <w:t xml:space="preserve"> kauden aikana</w:t>
      </w:r>
      <w:r w:rsidRPr="008D59F1">
        <w:rPr>
          <w:rFonts w:ascii="UICTFontTextStyleBody" w:eastAsiaTheme="minorEastAsia" w:hAnsi="UICTFontTextStyleBody"/>
          <w:kern w:val="0"/>
          <w:szCs w:val="26"/>
          <w:lang w:val="fi-FI" w:eastAsia="fi-FI"/>
          <w14:ligatures w14:val="none"/>
        </w:rPr>
        <w:t>:</w:t>
      </w:r>
    </w:p>
    <w:p w14:paraId="387DFD55"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 xml:space="preserve">Kokonaistulot </w:t>
      </w:r>
      <w:proofErr w:type="spellStart"/>
      <w:r w:rsidRPr="008D59F1">
        <w:rPr>
          <w:rFonts w:ascii="UICTFontTextStyleBody" w:eastAsiaTheme="minorEastAsia" w:hAnsi="UICTFontTextStyleBody"/>
          <w:b/>
          <w:bCs/>
          <w:kern w:val="0"/>
          <w:szCs w:val="26"/>
          <w:lang w:val="fi-FI" w:eastAsia="fi-FI"/>
          <w14:ligatures w14:val="none"/>
        </w:rPr>
        <w:t>tilaajilta</w:t>
      </w:r>
      <w:proofErr w:type="spellEnd"/>
      <w:r w:rsidRPr="008D59F1">
        <w:rPr>
          <w:rFonts w:ascii="UICTFontTextStyleBody" w:eastAsiaTheme="minorEastAsia" w:hAnsi="UICTFontTextStyleBody"/>
          <w:b/>
          <w:bCs/>
          <w:kern w:val="0"/>
          <w:szCs w:val="26"/>
          <w:lang w:val="fi-FI" w:eastAsia="fi-FI"/>
          <w14:ligatures w14:val="none"/>
        </w:rPr>
        <w:t>:</w:t>
      </w:r>
    </w:p>
    <w:p w14:paraId="546C7EB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4 x 3000 € = </w:t>
      </w:r>
      <w:r w:rsidRPr="008D59F1">
        <w:rPr>
          <w:rFonts w:ascii="UICTFontTextStyleBody" w:eastAsiaTheme="minorEastAsia" w:hAnsi="UICTFontTextStyleBody"/>
          <w:b/>
          <w:bCs/>
          <w:kern w:val="0"/>
          <w:szCs w:val="26"/>
          <w:lang w:val="fi-FI" w:eastAsia="fi-FI"/>
          <w14:ligatures w14:val="none"/>
        </w:rPr>
        <w:t>12 000 €</w:t>
      </w:r>
      <w:r w:rsidRPr="008D59F1">
        <w:rPr>
          <w:rFonts w:ascii="UICTFontTextStyleBody" w:eastAsiaTheme="minorEastAsia" w:hAnsi="UICTFontTextStyleBody"/>
          <w:kern w:val="0"/>
          <w:szCs w:val="26"/>
          <w:lang w:val="fi-FI" w:eastAsia="fi-FI"/>
          <w14:ligatures w14:val="none"/>
        </w:rPr>
        <w:t>.</w:t>
      </w:r>
    </w:p>
    <w:p w14:paraId="6147293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Kustannukset:</w:t>
      </w:r>
    </w:p>
    <w:p w14:paraId="02044BC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4 x 1400 € = </w:t>
      </w:r>
      <w:r w:rsidRPr="008D59F1">
        <w:rPr>
          <w:rFonts w:ascii="UICTFontTextStyleBody" w:eastAsiaTheme="minorEastAsia" w:hAnsi="UICTFontTextStyleBody"/>
          <w:b/>
          <w:bCs/>
          <w:kern w:val="0"/>
          <w:szCs w:val="26"/>
          <w:lang w:val="fi-FI" w:eastAsia="fi-FI"/>
          <w14:ligatures w14:val="none"/>
        </w:rPr>
        <w:t>5600 €</w:t>
      </w:r>
      <w:r w:rsidRPr="008D59F1">
        <w:rPr>
          <w:rFonts w:ascii="UICTFontTextStyleBody" w:eastAsiaTheme="minorEastAsia" w:hAnsi="UICTFontTextStyleBody"/>
          <w:kern w:val="0"/>
          <w:szCs w:val="26"/>
          <w:lang w:val="fi-FI" w:eastAsia="fi-FI"/>
          <w14:ligatures w14:val="none"/>
        </w:rPr>
        <w:t>.</w:t>
      </w:r>
    </w:p>
    <w:p w14:paraId="79DB678E"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Nettotuotto alueelle:</w:t>
      </w:r>
    </w:p>
    <w:p w14:paraId="7120AC1F"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12 000 € - 5600 € = </w:t>
      </w:r>
      <w:r w:rsidRPr="008D59F1">
        <w:rPr>
          <w:rFonts w:ascii="UICTFontTextStyleBody" w:eastAsiaTheme="minorEastAsia" w:hAnsi="UICTFontTextStyleBody"/>
          <w:b/>
          <w:bCs/>
          <w:kern w:val="0"/>
          <w:szCs w:val="26"/>
          <w:lang w:val="fi-FI" w:eastAsia="fi-FI"/>
          <w14:ligatures w14:val="none"/>
        </w:rPr>
        <w:t>6400 € / kausi</w:t>
      </w:r>
      <w:r w:rsidRPr="008D59F1">
        <w:rPr>
          <w:rFonts w:ascii="UICTFontTextStyleBody" w:eastAsiaTheme="minorEastAsia" w:hAnsi="UICTFontTextStyleBody"/>
          <w:kern w:val="0"/>
          <w:szCs w:val="26"/>
          <w:lang w:val="fi-FI" w:eastAsia="fi-FI"/>
          <w14:ligatures w14:val="none"/>
        </w:rPr>
        <w:t>.</w:t>
      </w:r>
    </w:p>
    <w:p w14:paraId="0D78037F"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502AD7B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Kohderyhmät</w:t>
      </w:r>
    </w:p>
    <w:p w14:paraId="16A219E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63C8F3B5"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Potentiaaliset asiakkaat:</w:t>
      </w:r>
    </w:p>
    <w:p w14:paraId="2F3A4E75"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Osakaskunnat, jotka hoitavat </w:t>
      </w:r>
      <w:proofErr w:type="spellStart"/>
      <w:r w:rsidRPr="008D59F1">
        <w:rPr>
          <w:rFonts w:ascii="UICTFontTextStyleBody" w:eastAsiaTheme="minorEastAsia" w:hAnsi="UICTFontTextStyleBody"/>
          <w:kern w:val="0"/>
          <w:szCs w:val="26"/>
          <w:lang w:val="fi-FI" w:eastAsia="fi-FI"/>
          <w14:ligatures w14:val="none"/>
        </w:rPr>
        <w:t>vesistöjään</w:t>
      </w:r>
      <w:proofErr w:type="spellEnd"/>
      <w:r w:rsidRPr="008D59F1">
        <w:rPr>
          <w:rFonts w:ascii="UICTFontTextStyleBody" w:eastAsiaTheme="minorEastAsia" w:hAnsi="UICTFontTextStyleBody"/>
          <w:kern w:val="0"/>
          <w:szCs w:val="26"/>
          <w:lang w:val="fi-FI" w:eastAsia="fi-FI"/>
          <w14:ligatures w14:val="none"/>
        </w:rPr>
        <w:t xml:space="preserve"> aktiivisesti.</w:t>
      </w:r>
    </w:p>
    <w:p w14:paraId="6AE0A0F7" w14:textId="0E65CF64"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Kunnat, jotka tarvitsevat vesistö</w:t>
      </w:r>
      <w:r w:rsidR="0001123B">
        <w:rPr>
          <w:rFonts w:ascii="UICTFontTextStyleBody" w:eastAsiaTheme="minorEastAsia" w:hAnsi="UICTFontTextStyleBody"/>
          <w:kern w:val="0"/>
          <w:szCs w:val="26"/>
          <w:lang w:val="fi-FI" w:eastAsia="fi-FI"/>
          <w14:ligatures w14:val="none"/>
        </w:rPr>
        <w:t>n</w:t>
      </w:r>
      <w:r w:rsidRPr="008D59F1">
        <w:rPr>
          <w:rFonts w:ascii="UICTFontTextStyleBody" w:eastAsiaTheme="minorEastAsia" w:hAnsi="UICTFontTextStyleBody"/>
          <w:kern w:val="0"/>
          <w:szCs w:val="26"/>
          <w:lang w:val="fi-FI" w:eastAsia="fi-FI"/>
          <w14:ligatures w14:val="none"/>
        </w:rPr>
        <w:t xml:space="preserve"> hoitoa.</w:t>
      </w:r>
    </w:p>
    <w:p w14:paraId="468C01FD"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Yhteisöt tai yksityiset tahot, joilla on tarve vesikasvillisuuden poistamiseen virkistyskäyttöä tai ympäristönhoitoa varten.</w:t>
      </w:r>
    </w:p>
    <w:p w14:paraId="0435341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081BD60F"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Palvelukonseptin hyödyt</w:t>
      </w:r>
    </w:p>
    <w:p w14:paraId="2EEFBB6B"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Helppous tilaajille</w:t>
      </w:r>
      <w:r w:rsidRPr="008D59F1">
        <w:rPr>
          <w:rFonts w:ascii="UICTFontTextStyleBody" w:eastAsiaTheme="minorEastAsia" w:hAnsi="UICTFontTextStyleBody"/>
          <w:kern w:val="0"/>
          <w:szCs w:val="26"/>
          <w:lang w:val="fi-FI" w:eastAsia="fi-FI"/>
          <w14:ligatures w14:val="none"/>
        </w:rPr>
        <w:t>:</w:t>
      </w:r>
    </w:p>
    <w:p w14:paraId="3DF5B3A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Valmiiksi suunniteltu konsepti, joka sisältää kaiken tarvittavan toteutukseen.</w:t>
      </w:r>
    </w:p>
    <w:p w14:paraId="15FA58A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Hankerahoituksen tuki</w:t>
      </w:r>
      <w:r w:rsidRPr="008D59F1">
        <w:rPr>
          <w:rFonts w:ascii="UICTFontTextStyleBody" w:eastAsiaTheme="minorEastAsia" w:hAnsi="UICTFontTextStyleBody"/>
          <w:kern w:val="0"/>
          <w:szCs w:val="26"/>
          <w:lang w:val="fi-FI" w:eastAsia="fi-FI"/>
          <w14:ligatures w14:val="none"/>
        </w:rPr>
        <w:t>:</w:t>
      </w:r>
    </w:p>
    <w:p w14:paraId="4027B49E"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Kalatalousalue auttaa rahoituksen hakemisessa, mikä parantaa hankkeen toteutettavuutta.</w:t>
      </w:r>
    </w:p>
    <w:p w14:paraId="4E48E2D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Minimoi kustannuksia talkootyöllä</w:t>
      </w:r>
      <w:r w:rsidRPr="008D59F1">
        <w:rPr>
          <w:rFonts w:ascii="UICTFontTextStyleBody" w:eastAsiaTheme="minorEastAsia" w:hAnsi="UICTFontTextStyleBody"/>
          <w:kern w:val="0"/>
          <w:szCs w:val="26"/>
          <w:lang w:val="fi-FI" w:eastAsia="fi-FI"/>
          <w14:ligatures w14:val="none"/>
        </w:rPr>
        <w:t>:</w:t>
      </w:r>
    </w:p>
    <w:p w14:paraId="5D336351"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lastRenderedPageBreak/>
        <w:tab/>
        <w:t>•</w:t>
      </w:r>
      <w:r w:rsidRPr="008D59F1">
        <w:rPr>
          <w:rFonts w:ascii="UICTFontTextStyleBody" w:eastAsiaTheme="minorEastAsia" w:hAnsi="UICTFontTextStyleBody"/>
          <w:kern w:val="0"/>
          <w:szCs w:val="26"/>
          <w:lang w:val="fi-FI" w:eastAsia="fi-FI"/>
          <w14:ligatures w14:val="none"/>
        </w:rPr>
        <w:tab/>
        <w:t>Talkootyö vähentää tilaajan omarahoitusosuutta merkittävästi.</w:t>
      </w:r>
    </w:p>
    <w:p w14:paraId="1775F504"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4.</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Ympäristöhyöty</w:t>
      </w:r>
      <w:proofErr w:type="spellEnd"/>
      <w:r w:rsidRPr="008D59F1">
        <w:rPr>
          <w:rFonts w:ascii="UICTFontTextStyleBody" w:eastAsiaTheme="minorEastAsia" w:hAnsi="UICTFontTextStyleBody"/>
          <w:kern w:val="0"/>
          <w:szCs w:val="26"/>
          <w:lang w:val="fi-FI" w:eastAsia="fi-FI"/>
          <w14:ligatures w14:val="none"/>
        </w:rPr>
        <w:t>:</w:t>
      </w:r>
    </w:p>
    <w:p w14:paraId="2345651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Vesistöjen puhdistaminen parantaa veden laatua ja virkistyskäyttömahdollisuuksia.</w:t>
      </w:r>
    </w:p>
    <w:p w14:paraId="3843AD2C"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5.</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Kohderyhmien saavutettavuus</w:t>
      </w:r>
      <w:r w:rsidRPr="008D59F1">
        <w:rPr>
          <w:rFonts w:ascii="UICTFontTextStyleBody" w:eastAsiaTheme="minorEastAsia" w:hAnsi="UICTFontTextStyleBody"/>
          <w:kern w:val="0"/>
          <w:szCs w:val="26"/>
          <w:lang w:val="fi-FI" w:eastAsia="fi-FI"/>
          <w14:ligatures w14:val="none"/>
        </w:rPr>
        <w:t>:</w:t>
      </w:r>
    </w:p>
    <w:p w14:paraId="175742F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Potentiaalisia asiakkaita on helposti löydettävissä, ja palvelu on skaalattavissa eri alueille.</w:t>
      </w:r>
    </w:p>
    <w:p w14:paraId="09B07FE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6.</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Kasvava kysyntä</w:t>
      </w:r>
      <w:r w:rsidRPr="008D59F1">
        <w:rPr>
          <w:rFonts w:ascii="UICTFontTextStyleBody" w:eastAsiaTheme="minorEastAsia" w:hAnsi="UICTFontTextStyleBody"/>
          <w:kern w:val="0"/>
          <w:szCs w:val="26"/>
          <w:lang w:val="fi-FI" w:eastAsia="fi-FI"/>
          <w14:ligatures w14:val="none"/>
        </w:rPr>
        <w:t>:</w:t>
      </w:r>
    </w:p>
    <w:p w14:paraId="5327A50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Toiminnan </w:t>
      </w:r>
      <w:proofErr w:type="spellStart"/>
      <w:r w:rsidRPr="008D59F1">
        <w:rPr>
          <w:rFonts w:ascii="UICTFontTextStyleBody" w:eastAsiaTheme="minorEastAsia" w:hAnsi="UICTFontTextStyleBody"/>
          <w:kern w:val="0"/>
          <w:szCs w:val="26"/>
          <w:lang w:val="fi-FI" w:eastAsia="fi-FI"/>
          <w14:ligatures w14:val="none"/>
        </w:rPr>
        <w:t>jatkokehittäminen</w:t>
      </w:r>
      <w:proofErr w:type="spellEnd"/>
      <w:r w:rsidRPr="008D59F1">
        <w:rPr>
          <w:rFonts w:ascii="UICTFontTextStyleBody" w:eastAsiaTheme="minorEastAsia" w:hAnsi="UICTFontTextStyleBody"/>
          <w:kern w:val="0"/>
          <w:szCs w:val="26"/>
          <w:lang w:val="fi-FI" w:eastAsia="fi-FI"/>
          <w14:ligatures w14:val="none"/>
        </w:rPr>
        <w:t xml:space="preserve"> ja hyvä maine lisäävät kysyntää ajan myötä.</w:t>
      </w:r>
    </w:p>
    <w:p w14:paraId="32F2A46F"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7.</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Yhteisöllinen toteutus</w:t>
      </w:r>
      <w:r w:rsidRPr="008D59F1">
        <w:rPr>
          <w:rFonts w:ascii="UICTFontTextStyleBody" w:eastAsiaTheme="minorEastAsia" w:hAnsi="UICTFontTextStyleBody"/>
          <w:kern w:val="0"/>
          <w:szCs w:val="26"/>
          <w:lang w:val="fi-FI" w:eastAsia="fi-FI"/>
          <w14:ligatures w14:val="none"/>
        </w:rPr>
        <w:t>:</w:t>
      </w:r>
    </w:p>
    <w:p w14:paraId="219AF438"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Talkootyön sisällyttäminen luo sosiaalista hyötyä ja vahvistaa yhteisöjen osallistumista </w:t>
      </w:r>
      <w:proofErr w:type="spellStart"/>
      <w:r w:rsidRPr="008D59F1">
        <w:rPr>
          <w:rFonts w:ascii="UICTFontTextStyleBody" w:eastAsiaTheme="minorEastAsia" w:hAnsi="UICTFontTextStyleBody"/>
          <w:kern w:val="0"/>
          <w:szCs w:val="26"/>
          <w:lang w:val="fi-FI" w:eastAsia="fi-FI"/>
          <w14:ligatures w14:val="none"/>
        </w:rPr>
        <w:t>vesistönhoitoon</w:t>
      </w:r>
      <w:proofErr w:type="spellEnd"/>
      <w:r w:rsidRPr="008D59F1">
        <w:rPr>
          <w:rFonts w:ascii="UICTFontTextStyleBody" w:eastAsiaTheme="minorEastAsia" w:hAnsi="UICTFontTextStyleBody"/>
          <w:kern w:val="0"/>
          <w:szCs w:val="26"/>
          <w:lang w:val="fi-FI" w:eastAsia="fi-FI"/>
          <w14:ligatures w14:val="none"/>
        </w:rPr>
        <w:t>.</w:t>
      </w:r>
    </w:p>
    <w:p w14:paraId="5097BD2B"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6840F6A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Yhteenveto</w:t>
      </w:r>
    </w:p>
    <w:p w14:paraId="1F4280CA"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55539A5A"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roofErr w:type="spellStart"/>
      <w:r w:rsidRPr="008D59F1">
        <w:rPr>
          <w:rFonts w:ascii="UICTFontTextStyleBody" w:eastAsiaTheme="minorEastAsia" w:hAnsi="UICTFontTextStyleBody"/>
          <w:kern w:val="0"/>
          <w:szCs w:val="26"/>
          <w:lang w:val="fi-FI" w:eastAsia="fi-FI"/>
          <w14:ligatures w14:val="none"/>
        </w:rPr>
        <w:t>Niittotyöpalvelu</w:t>
      </w:r>
      <w:proofErr w:type="spellEnd"/>
      <w:r w:rsidRPr="008D59F1">
        <w:rPr>
          <w:rFonts w:ascii="UICTFontTextStyleBody" w:eastAsiaTheme="minorEastAsia" w:hAnsi="UICTFontTextStyleBody"/>
          <w:kern w:val="0"/>
          <w:szCs w:val="26"/>
          <w:lang w:val="fi-FI" w:eastAsia="fi-FI"/>
          <w14:ligatures w14:val="none"/>
        </w:rPr>
        <w:t xml:space="preserve"> tarjoaa kattavan ja kustannustehokkaan ratkaisun vesistöjen kunnostukseen. Valmiiksi suunniteltu konsepti, hankerahoituksen tuki ja talkootyön osuus tekevät palvelusta houkuttelevan tilaajille. Alueelle muodostuvat kustannukset ovat maltillisia, ja kauden aikana palvelu voi tuottaa merkittävää lisärahoitusta ekologisesti kestävään </w:t>
      </w:r>
      <w:proofErr w:type="spellStart"/>
      <w:r w:rsidRPr="008D59F1">
        <w:rPr>
          <w:rFonts w:ascii="UICTFontTextStyleBody" w:eastAsiaTheme="minorEastAsia" w:hAnsi="UICTFontTextStyleBody"/>
          <w:kern w:val="0"/>
          <w:szCs w:val="26"/>
          <w:lang w:val="fi-FI" w:eastAsia="fi-FI"/>
          <w14:ligatures w14:val="none"/>
        </w:rPr>
        <w:t>vesistönhoitoon</w:t>
      </w:r>
      <w:proofErr w:type="spellEnd"/>
      <w:r w:rsidRPr="008D59F1">
        <w:rPr>
          <w:rFonts w:ascii="UICTFontTextStyleBody" w:eastAsiaTheme="minorEastAsia" w:hAnsi="UICTFontTextStyleBody"/>
          <w:kern w:val="0"/>
          <w:szCs w:val="26"/>
          <w:lang w:val="fi-FI" w:eastAsia="fi-FI"/>
          <w14:ligatures w14:val="none"/>
        </w:rPr>
        <w:t xml:space="preserve">. </w:t>
      </w:r>
      <w:r w:rsidRPr="008D59F1">
        <w:rPr>
          <w:rFonts w:ascii="UICTFontTextStyleBody" w:eastAsiaTheme="minorEastAsia" w:hAnsi="UICTFontTextStyleBody"/>
          <w:b/>
          <w:bCs/>
          <w:kern w:val="0"/>
          <w:szCs w:val="26"/>
          <w:lang w:val="fi-FI" w:eastAsia="fi-FI"/>
          <w14:ligatures w14:val="none"/>
        </w:rPr>
        <w:t>Nettotuotto 6400 € / kausi</w:t>
      </w:r>
      <w:r w:rsidRPr="008D59F1">
        <w:rPr>
          <w:rFonts w:ascii="UICTFontTextStyleBody" w:eastAsiaTheme="minorEastAsia" w:hAnsi="UICTFontTextStyleBody"/>
          <w:kern w:val="0"/>
          <w:szCs w:val="26"/>
          <w:lang w:val="fi-FI" w:eastAsia="fi-FI"/>
          <w14:ligatures w14:val="none"/>
        </w:rPr>
        <w:t xml:space="preserve"> mahdollistaa palvelun laajentamisen ja kehittämisen tulevaisuudessa.</w:t>
      </w:r>
    </w:p>
    <w:p w14:paraId="035547CA"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9AFC2BB" w14:textId="77777777" w:rsidR="008D59F1" w:rsidRP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66CE8289" w14:textId="77777777" w:rsidR="008D59F1" w:rsidRPr="008D59F1" w:rsidRDefault="008D59F1" w:rsidP="008D59F1">
      <w:pPr>
        <w:spacing w:after="0" w:line="240" w:lineRule="auto"/>
        <w:ind w:left="0" w:firstLine="0"/>
        <w:rPr>
          <w:rFonts w:ascii="UICTFontTextStyleBody" w:eastAsiaTheme="minorEastAsia" w:hAnsi="UICTFontTextStyleBody"/>
          <w:b/>
          <w:bCs/>
          <w:kern w:val="0"/>
          <w:sz w:val="30"/>
          <w:szCs w:val="30"/>
          <w:lang w:val="fi-FI" w:eastAsia="fi-FI"/>
          <w14:ligatures w14:val="none"/>
        </w:rPr>
      </w:pPr>
      <w:r w:rsidRPr="008D59F1">
        <w:rPr>
          <w:rFonts w:ascii="UICTFontTextStyleBody" w:eastAsiaTheme="minorEastAsia" w:hAnsi="UICTFontTextStyleBody"/>
          <w:b/>
          <w:bCs/>
          <w:kern w:val="0"/>
          <w:sz w:val="30"/>
          <w:szCs w:val="30"/>
          <w:lang w:val="fi-FI" w:eastAsia="fi-FI"/>
          <w14:ligatures w14:val="none"/>
        </w:rPr>
        <w:t>Kustannukset alueelle</w:t>
      </w:r>
    </w:p>
    <w:p w14:paraId="1B72A341"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17EDB428"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proofErr w:type="spellStart"/>
      <w:r w:rsidRPr="008D59F1">
        <w:rPr>
          <w:rFonts w:ascii="UICTFontTextStyleBody" w:eastAsiaTheme="minorEastAsia" w:hAnsi="UICTFontTextStyleBody"/>
          <w:b/>
          <w:bCs/>
          <w:kern w:val="0"/>
          <w:szCs w:val="26"/>
          <w:lang w:val="fi-FI" w:eastAsia="fi-FI"/>
          <w14:ligatures w14:val="none"/>
        </w:rPr>
        <w:t>Käsittelyasema</w:t>
      </w:r>
      <w:proofErr w:type="spellEnd"/>
    </w:p>
    <w:p w14:paraId="1525173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Kokonaiskustannus alueelle hankkeessa tuki huomioiden (50 % tuki + talkootyö): </w:t>
      </w:r>
      <w:r w:rsidRPr="008D59F1">
        <w:rPr>
          <w:rFonts w:ascii="UICTFontTextStyleBody" w:eastAsiaTheme="minorEastAsia" w:hAnsi="UICTFontTextStyleBody"/>
          <w:b/>
          <w:bCs/>
          <w:kern w:val="0"/>
          <w:szCs w:val="26"/>
          <w:lang w:val="fi-FI" w:eastAsia="fi-FI"/>
          <w14:ligatures w14:val="none"/>
        </w:rPr>
        <w:t>10 000–15 000 €</w:t>
      </w:r>
      <w:r w:rsidRPr="008D59F1">
        <w:rPr>
          <w:rFonts w:ascii="UICTFontTextStyleBody" w:eastAsiaTheme="minorEastAsia" w:hAnsi="UICTFontTextStyleBody"/>
          <w:kern w:val="0"/>
          <w:szCs w:val="26"/>
          <w:lang w:val="fi-FI" w:eastAsia="fi-FI"/>
          <w14:ligatures w14:val="none"/>
        </w:rPr>
        <w:t>.</w:t>
      </w:r>
    </w:p>
    <w:p w14:paraId="4AF81A5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Talkootyöllä voidaan vähentää kustannuksia, kun sitä tehdään </w:t>
      </w:r>
      <w:proofErr w:type="spellStart"/>
      <w:r w:rsidRPr="008D59F1">
        <w:rPr>
          <w:rFonts w:ascii="UICTFontTextStyleBody" w:eastAsiaTheme="minorEastAsia" w:hAnsi="UICTFontTextStyleBody"/>
          <w:kern w:val="0"/>
          <w:szCs w:val="26"/>
          <w:lang w:val="fi-FI" w:eastAsia="fi-FI"/>
          <w14:ligatures w14:val="none"/>
        </w:rPr>
        <w:t>käsittelyaseman</w:t>
      </w:r>
      <w:proofErr w:type="spellEnd"/>
      <w:r w:rsidRPr="008D59F1">
        <w:rPr>
          <w:rFonts w:ascii="UICTFontTextStyleBody" w:eastAsiaTheme="minorEastAsia" w:hAnsi="UICTFontTextStyleBody"/>
          <w:kern w:val="0"/>
          <w:szCs w:val="26"/>
          <w:lang w:val="fi-FI" w:eastAsia="fi-FI"/>
          <w14:ligatures w14:val="none"/>
        </w:rPr>
        <w:t xml:space="preserve"> rakentamisvaiheessa.</w:t>
      </w:r>
    </w:p>
    <w:p w14:paraId="2B16ECB2"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Niittotyö</w:t>
      </w:r>
    </w:p>
    <w:p w14:paraId="29833CE3"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Nykyinen kalusto</w:t>
      </w:r>
      <w:r w:rsidRPr="008D59F1">
        <w:rPr>
          <w:rFonts w:ascii="UICTFontTextStyleBody" w:eastAsiaTheme="minorEastAsia" w:hAnsi="UICTFontTextStyleBody"/>
          <w:kern w:val="0"/>
          <w:szCs w:val="26"/>
          <w:lang w:val="fi-FI" w:eastAsia="fi-FI"/>
          <w14:ligatures w14:val="none"/>
        </w:rPr>
        <w:t>: Kaikki muu on olemassa paitsi harava.</w:t>
      </w:r>
    </w:p>
    <w:p w14:paraId="2AC38A3C"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Haravan kustannukset</w:t>
      </w:r>
      <w:r w:rsidRPr="008D59F1">
        <w:rPr>
          <w:rFonts w:ascii="UICTFontTextStyleBody" w:eastAsiaTheme="minorEastAsia" w:hAnsi="UICTFontTextStyleBody"/>
          <w:kern w:val="0"/>
          <w:szCs w:val="26"/>
          <w:lang w:val="fi-FI" w:eastAsia="fi-FI"/>
          <w14:ligatures w14:val="none"/>
        </w:rPr>
        <w:t xml:space="preserve">: Voidaan valmistaa pienillä </w:t>
      </w:r>
      <w:proofErr w:type="spellStart"/>
      <w:r w:rsidRPr="008D59F1">
        <w:rPr>
          <w:rFonts w:ascii="UICTFontTextStyleBody" w:eastAsiaTheme="minorEastAsia" w:hAnsi="UICTFontTextStyleBody"/>
          <w:kern w:val="0"/>
          <w:szCs w:val="26"/>
          <w:lang w:val="fi-FI" w:eastAsia="fi-FI"/>
          <w14:ligatures w14:val="none"/>
        </w:rPr>
        <w:t>materiaalikustannuksilla</w:t>
      </w:r>
      <w:proofErr w:type="spellEnd"/>
      <w:r w:rsidRPr="008D59F1">
        <w:rPr>
          <w:rFonts w:ascii="UICTFontTextStyleBody" w:eastAsiaTheme="minorEastAsia" w:hAnsi="UICTFontTextStyleBody"/>
          <w:kern w:val="0"/>
          <w:szCs w:val="26"/>
          <w:lang w:val="fi-FI" w:eastAsia="fi-FI"/>
          <w14:ligatures w14:val="none"/>
        </w:rPr>
        <w:t xml:space="preserve"> talkootyönä. (300 €)</w:t>
      </w:r>
    </w:p>
    <w:p w14:paraId="2A9AFB5C"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Kokonaisuutena </w:t>
      </w:r>
      <w:proofErr w:type="spellStart"/>
      <w:r w:rsidRPr="008D59F1">
        <w:rPr>
          <w:rFonts w:ascii="UICTFontTextStyleBody" w:eastAsiaTheme="minorEastAsia" w:hAnsi="UICTFontTextStyleBody"/>
          <w:kern w:val="0"/>
          <w:szCs w:val="26"/>
          <w:lang w:val="fi-FI" w:eastAsia="fi-FI"/>
          <w14:ligatures w14:val="none"/>
        </w:rPr>
        <w:t>niittotyön</w:t>
      </w:r>
      <w:proofErr w:type="spellEnd"/>
      <w:r w:rsidRPr="008D59F1">
        <w:rPr>
          <w:rFonts w:ascii="UICTFontTextStyleBody" w:eastAsiaTheme="minorEastAsia" w:hAnsi="UICTFontTextStyleBody"/>
          <w:kern w:val="0"/>
          <w:szCs w:val="26"/>
          <w:lang w:val="fi-FI" w:eastAsia="fi-FI"/>
          <w14:ligatures w14:val="none"/>
        </w:rPr>
        <w:t xml:space="preserve"> kustannukset ovat alhaiset.</w:t>
      </w:r>
    </w:p>
    <w:p w14:paraId="16A9D0EA"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p>
    <w:p w14:paraId="0BC06858" w14:textId="77777777" w:rsidR="008D59F1" w:rsidRPr="008D59F1" w:rsidRDefault="008D59F1" w:rsidP="008D59F1">
      <w:pPr>
        <w:spacing w:before="180" w:after="0" w:line="240" w:lineRule="auto"/>
        <w:ind w:left="495" w:hanging="495"/>
        <w:rPr>
          <w:rFonts w:ascii="UICTFontTextStyleBody" w:eastAsiaTheme="minorEastAsia" w:hAnsi="UICTFontTextStyleBody"/>
          <w:kern w:val="0"/>
          <w:szCs w:val="26"/>
          <w:lang w:val="fi-FI" w:eastAsia="fi-FI"/>
          <w14:ligatures w14:val="none"/>
        </w:rPr>
      </w:pPr>
    </w:p>
    <w:p w14:paraId="6F6FA872"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Tekstissä esitetään </w:t>
      </w:r>
      <w:proofErr w:type="spellStart"/>
      <w:r w:rsidRPr="008D59F1">
        <w:rPr>
          <w:rFonts w:ascii="UICTFontTextStyleBody" w:eastAsiaTheme="minorEastAsia" w:hAnsi="UICTFontTextStyleBody"/>
          <w:kern w:val="0"/>
          <w:szCs w:val="26"/>
          <w:lang w:val="fi-FI" w:eastAsia="fi-FI"/>
          <w14:ligatures w14:val="none"/>
        </w:rPr>
        <w:t>valvontapalveluun</w:t>
      </w:r>
      <w:proofErr w:type="spellEnd"/>
      <w:r w:rsidRPr="008D59F1">
        <w:rPr>
          <w:rFonts w:ascii="UICTFontTextStyleBody" w:eastAsiaTheme="minorEastAsia" w:hAnsi="UICTFontTextStyleBody"/>
          <w:kern w:val="0"/>
          <w:szCs w:val="26"/>
          <w:lang w:val="fi-FI" w:eastAsia="fi-FI"/>
          <w14:ligatures w14:val="none"/>
        </w:rPr>
        <w:t xml:space="preserve"> liittyviä taloudellisia laskelmia ja </w:t>
      </w:r>
      <w:proofErr w:type="spellStart"/>
      <w:r w:rsidRPr="008D59F1">
        <w:rPr>
          <w:rFonts w:ascii="UICTFontTextStyleBody" w:eastAsiaTheme="minorEastAsia" w:hAnsi="UICTFontTextStyleBody"/>
          <w:kern w:val="0"/>
          <w:szCs w:val="26"/>
          <w:lang w:val="fi-FI" w:eastAsia="fi-FI"/>
          <w14:ligatures w14:val="none"/>
        </w:rPr>
        <w:t>toimintaperiaatteita</w:t>
      </w:r>
      <w:proofErr w:type="spellEnd"/>
      <w:r w:rsidRPr="008D59F1">
        <w:rPr>
          <w:rFonts w:ascii="UICTFontTextStyleBody" w:eastAsiaTheme="minorEastAsia" w:hAnsi="UICTFontTextStyleBody"/>
          <w:kern w:val="0"/>
          <w:szCs w:val="26"/>
          <w:lang w:val="fi-FI" w:eastAsia="fi-FI"/>
          <w14:ligatures w14:val="none"/>
        </w:rPr>
        <w:t>. Alla tiivistetty analyysi:</w:t>
      </w:r>
    </w:p>
    <w:p w14:paraId="299E0B43"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2F22C7C2"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Palvelun tarjoaminen</w:t>
      </w:r>
    </w:p>
    <w:p w14:paraId="64561CB7"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Tarkoitus</w:t>
      </w:r>
      <w:r w:rsidRPr="008D59F1">
        <w:rPr>
          <w:rFonts w:ascii="UICTFontTextStyleBody" w:eastAsiaTheme="minorEastAsia" w:hAnsi="UICTFontTextStyleBody"/>
          <w:kern w:val="0"/>
          <w:szCs w:val="26"/>
          <w:lang w:val="fi-FI" w:eastAsia="fi-FI"/>
          <w14:ligatures w14:val="none"/>
        </w:rPr>
        <w:t xml:space="preserve">: Tarjota maksullista valvontaa erityisesti kirjolohen </w:t>
      </w:r>
      <w:proofErr w:type="spellStart"/>
      <w:r w:rsidRPr="008D59F1">
        <w:rPr>
          <w:rFonts w:ascii="UICTFontTextStyleBody" w:eastAsiaTheme="minorEastAsia" w:hAnsi="UICTFontTextStyleBody"/>
          <w:kern w:val="0"/>
          <w:szCs w:val="26"/>
          <w:lang w:val="fi-FI" w:eastAsia="fi-FI"/>
          <w14:ligatures w14:val="none"/>
        </w:rPr>
        <w:t>istutusalueille</w:t>
      </w:r>
      <w:proofErr w:type="spellEnd"/>
      <w:r w:rsidRPr="008D59F1">
        <w:rPr>
          <w:rFonts w:ascii="UICTFontTextStyleBody" w:eastAsiaTheme="minorEastAsia" w:hAnsi="UICTFontTextStyleBody"/>
          <w:kern w:val="0"/>
          <w:szCs w:val="26"/>
          <w:lang w:val="fi-FI" w:eastAsia="fi-FI"/>
          <w14:ligatures w14:val="none"/>
        </w:rPr>
        <w:t xml:space="preserve">, joilla tarvitaan tehostettua valvontaa. Tämä täyttää tarpeen, jota yleinen </w:t>
      </w:r>
      <w:proofErr w:type="spellStart"/>
      <w:r w:rsidRPr="008D59F1">
        <w:rPr>
          <w:rFonts w:ascii="UICTFontTextStyleBody" w:eastAsiaTheme="minorEastAsia" w:hAnsi="UICTFontTextStyleBody"/>
          <w:kern w:val="0"/>
          <w:szCs w:val="26"/>
          <w:lang w:val="fi-FI" w:eastAsia="fi-FI"/>
          <w14:ligatures w14:val="none"/>
        </w:rPr>
        <w:t>aluevalvonta</w:t>
      </w:r>
      <w:proofErr w:type="spellEnd"/>
      <w:r w:rsidRPr="008D59F1">
        <w:rPr>
          <w:rFonts w:ascii="UICTFontTextStyleBody" w:eastAsiaTheme="minorEastAsia" w:hAnsi="UICTFontTextStyleBody"/>
          <w:kern w:val="0"/>
          <w:szCs w:val="26"/>
          <w:lang w:val="fi-FI" w:eastAsia="fi-FI"/>
          <w14:ligatures w14:val="none"/>
        </w:rPr>
        <w:t xml:space="preserve"> ei kykene kattamaan budjetin puitteissa.</w:t>
      </w:r>
    </w:p>
    <w:p w14:paraId="56987E02" w14:textId="77777777" w:rsidR="008D59F1" w:rsidRPr="008D59F1" w:rsidRDefault="008D59F1" w:rsidP="008D59F1">
      <w:pPr>
        <w:spacing w:before="180" w:after="0" w:line="240" w:lineRule="auto"/>
        <w:ind w:left="195" w:hanging="1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Hinta tilaajalle</w:t>
      </w:r>
      <w:r w:rsidRPr="008D59F1">
        <w:rPr>
          <w:rFonts w:ascii="UICTFontTextStyleBody" w:eastAsiaTheme="minorEastAsia" w:hAnsi="UICTFontTextStyleBody"/>
          <w:kern w:val="0"/>
          <w:szCs w:val="26"/>
          <w:lang w:val="fi-FI" w:eastAsia="fi-FI"/>
          <w14:ligatures w14:val="none"/>
        </w:rPr>
        <w:t>:</w:t>
      </w:r>
    </w:p>
    <w:p w14:paraId="3326F14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30 € / tunti</w:t>
      </w:r>
      <w:r w:rsidRPr="008D59F1">
        <w:rPr>
          <w:rFonts w:ascii="UICTFontTextStyleBody" w:eastAsiaTheme="minorEastAsia" w:hAnsi="UICTFontTextStyleBody"/>
          <w:kern w:val="0"/>
          <w:szCs w:val="26"/>
          <w:lang w:val="fi-FI" w:eastAsia="fi-FI"/>
          <w14:ligatures w14:val="none"/>
        </w:rPr>
        <w:t xml:space="preserve"> (ei arvonlisäveroa, koska kalatalousalue ei ole alv-velvollinen).</w:t>
      </w:r>
    </w:p>
    <w:p w14:paraId="78036032"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Palvelu kattaa </w:t>
      </w:r>
      <w:proofErr w:type="spellStart"/>
      <w:r w:rsidRPr="008D59F1">
        <w:rPr>
          <w:rFonts w:ascii="UICTFontTextStyleBody" w:eastAsiaTheme="minorEastAsia" w:hAnsi="UICTFontTextStyleBody"/>
          <w:kern w:val="0"/>
          <w:szCs w:val="26"/>
          <w:lang w:val="fi-FI" w:eastAsia="fi-FI"/>
          <w14:ligatures w14:val="none"/>
        </w:rPr>
        <w:t>valvontatyökalut</w:t>
      </w:r>
      <w:proofErr w:type="spellEnd"/>
      <w:r w:rsidRPr="008D59F1">
        <w:rPr>
          <w:rFonts w:ascii="UICTFontTextStyleBody" w:eastAsiaTheme="minorEastAsia" w:hAnsi="UICTFontTextStyleBody"/>
          <w:kern w:val="0"/>
          <w:szCs w:val="26"/>
          <w:lang w:val="fi-FI" w:eastAsia="fi-FI"/>
          <w14:ligatures w14:val="none"/>
        </w:rPr>
        <w:t xml:space="preserve">, </w:t>
      </w:r>
      <w:proofErr w:type="spellStart"/>
      <w:r w:rsidRPr="008D59F1">
        <w:rPr>
          <w:rFonts w:ascii="UICTFontTextStyleBody" w:eastAsiaTheme="minorEastAsia" w:hAnsi="UICTFontTextStyleBody"/>
          <w:kern w:val="0"/>
          <w:szCs w:val="26"/>
          <w:lang w:val="fi-FI" w:eastAsia="fi-FI"/>
          <w14:ligatures w14:val="none"/>
        </w:rPr>
        <w:t>valvontatunnit</w:t>
      </w:r>
      <w:proofErr w:type="spellEnd"/>
      <w:r w:rsidRPr="008D59F1">
        <w:rPr>
          <w:rFonts w:ascii="UICTFontTextStyleBody" w:eastAsiaTheme="minorEastAsia" w:hAnsi="UICTFontTextStyleBody"/>
          <w:kern w:val="0"/>
          <w:szCs w:val="26"/>
          <w:lang w:val="fi-FI" w:eastAsia="fi-FI"/>
          <w14:ligatures w14:val="none"/>
        </w:rPr>
        <w:t xml:space="preserve"> sekä mahdollisia lisätehtäviä, kuten siimojen keräämistä.</w:t>
      </w:r>
    </w:p>
    <w:p w14:paraId="348E66D6"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560BDF35"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Taloudelliset vaikutukset alueelle</w:t>
      </w:r>
    </w:p>
    <w:p w14:paraId="207EC853"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1.</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Kustannukset alueelle</w:t>
      </w:r>
      <w:r w:rsidRPr="008D59F1">
        <w:rPr>
          <w:rFonts w:ascii="UICTFontTextStyleBody" w:eastAsiaTheme="minorEastAsia" w:hAnsi="UICTFontTextStyleBody"/>
          <w:kern w:val="0"/>
          <w:szCs w:val="26"/>
          <w:lang w:val="fi-FI" w:eastAsia="fi-FI"/>
          <w14:ligatures w14:val="none"/>
        </w:rPr>
        <w:t>:</w:t>
      </w:r>
    </w:p>
    <w:p w14:paraId="3AD7EA59"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Työntekijän palkka 20 € / tunti verokortin mukaan.</w:t>
      </w:r>
    </w:p>
    <w:p w14:paraId="08463C24"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Kokonaiskustannukset lisäkuluineen noin </w:t>
      </w:r>
      <w:r w:rsidRPr="008D59F1">
        <w:rPr>
          <w:rFonts w:ascii="UICTFontTextStyleBody" w:eastAsiaTheme="minorEastAsia" w:hAnsi="UICTFontTextStyleBody"/>
          <w:b/>
          <w:bCs/>
          <w:kern w:val="0"/>
          <w:szCs w:val="26"/>
          <w:lang w:val="fi-FI" w:eastAsia="fi-FI"/>
          <w14:ligatures w14:val="none"/>
        </w:rPr>
        <w:t>26 € / tunti</w:t>
      </w:r>
      <w:r w:rsidRPr="008D59F1">
        <w:rPr>
          <w:rFonts w:ascii="UICTFontTextStyleBody" w:eastAsiaTheme="minorEastAsia" w:hAnsi="UICTFontTextStyleBody"/>
          <w:kern w:val="0"/>
          <w:szCs w:val="26"/>
          <w:lang w:val="fi-FI" w:eastAsia="fi-FI"/>
          <w14:ligatures w14:val="none"/>
        </w:rPr>
        <w:t>.</w:t>
      </w:r>
    </w:p>
    <w:p w14:paraId="097DE276"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Y-tunnuksella laskuttaville maksetaan noin </w:t>
      </w:r>
      <w:r w:rsidRPr="008D59F1">
        <w:rPr>
          <w:rFonts w:ascii="UICTFontTextStyleBody" w:eastAsiaTheme="minorEastAsia" w:hAnsi="UICTFontTextStyleBody"/>
          <w:b/>
          <w:bCs/>
          <w:kern w:val="0"/>
          <w:szCs w:val="26"/>
          <w:lang w:val="fi-FI" w:eastAsia="fi-FI"/>
          <w14:ligatures w14:val="none"/>
        </w:rPr>
        <w:t>25 € / tunti</w:t>
      </w:r>
      <w:r w:rsidRPr="008D59F1">
        <w:rPr>
          <w:rFonts w:ascii="UICTFontTextStyleBody" w:eastAsiaTheme="minorEastAsia" w:hAnsi="UICTFontTextStyleBody"/>
          <w:kern w:val="0"/>
          <w:szCs w:val="26"/>
          <w:lang w:val="fi-FI" w:eastAsia="fi-FI"/>
          <w14:ligatures w14:val="none"/>
        </w:rPr>
        <w:t>.</w:t>
      </w:r>
    </w:p>
    <w:p w14:paraId="3D6570E1"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2.</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Tuotot alueelle</w:t>
      </w:r>
      <w:r w:rsidRPr="008D59F1">
        <w:rPr>
          <w:rFonts w:ascii="UICTFontTextStyleBody" w:eastAsiaTheme="minorEastAsia" w:hAnsi="UICTFontTextStyleBody"/>
          <w:kern w:val="0"/>
          <w:szCs w:val="26"/>
          <w:lang w:val="fi-FI" w:eastAsia="fi-FI"/>
          <w14:ligatures w14:val="none"/>
        </w:rPr>
        <w:t>:</w:t>
      </w:r>
    </w:p>
    <w:p w14:paraId="77A8416D"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Myyty tunti tuo alueelle </w:t>
      </w:r>
      <w:r w:rsidRPr="008D59F1">
        <w:rPr>
          <w:rFonts w:ascii="UICTFontTextStyleBody" w:eastAsiaTheme="minorEastAsia" w:hAnsi="UICTFontTextStyleBody"/>
          <w:b/>
          <w:bCs/>
          <w:kern w:val="0"/>
          <w:szCs w:val="26"/>
          <w:lang w:val="fi-FI" w:eastAsia="fi-FI"/>
          <w14:ligatures w14:val="none"/>
        </w:rPr>
        <w:t>30 €</w:t>
      </w:r>
      <w:r w:rsidRPr="008D59F1">
        <w:rPr>
          <w:rFonts w:ascii="UICTFontTextStyleBody" w:eastAsiaTheme="minorEastAsia" w:hAnsi="UICTFontTextStyleBody"/>
          <w:kern w:val="0"/>
          <w:szCs w:val="26"/>
          <w:lang w:val="fi-FI" w:eastAsia="fi-FI"/>
          <w14:ligatures w14:val="none"/>
        </w:rPr>
        <w:t>, josta jää kulujen jälkeen:</w:t>
      </w:r>
    </w:p>
    <w:p w14:paraId="0CE2DCB3"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4 € / tunti</w:t>
      </w:r>
      <w:r w:rsidRPr="008D59F1">
        <w:rPr>
          <w:rFonts w:ascii="UICTFontTextStyleBody" w:eastAsiaTheme="minorEastAsia" w:hAnsi="UICTFontTextStyleBody"/>
          <w:kern w:val="0"/>
          <w:szCs w:val="26"/>
          <w:lang w:val="fi-FI" w:eastAsia="fi-FI"/>
          <w14:ligatures w14:val="none"/>
        </w:rPr>
        <w:t>, jos palkkaus tapahtuu verokortilla.</w:t>
      </w:r>
    </w:p>
    <w:p w14:paraId="76397A4B"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5 € / tunti</w:t>
      </w:r>
      <w:r w:rsidRPr="008D59F1">
        <w:rPr>
          <w:rFonts w:ascii="UICTFontTextStyleBody" w:eastAsiaTheme="minorEastAsia" w:hAnsi="UICTFontTextStyleBody"/>
          <w:kern w:val="0"/>
          <w:szCs w:val="26"/>
          <w:lang w:val="fi-FI" w:eastAsia="fi-FI"/>
          <w14:ligatures w14:val="none"/>
        </w:rPr>
        <w:t>, jos laskutus tapahtuu y-tunnuksella.</w:t>
      </w:r>
    </w:p>
    <w:p w14:paraId="16158317" w14:textId="77777777" w:rsidR="008D59F1" w:rsidRPr="008D59F1" w:rsidRDefault="008D59F1" w:rsidP="008D59F1">
      <w:pPr>
        <w:spacing w:before="180" w:after="0" w:line="240" w:lineRule="auto"/>
        <w:ind w:left="360" w:hanging="360"/>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3.</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Kauden arvioitu tuotto</w:t>
      </w:r>
      <w:r w:rsidRPr="008D59F1">
        <w:rPr>
          <w:rFonts w:ascii="UICTFontTextStyleBody" w:eastAsiaTheme="minorEastAsia" w:hAnsi="UICTFontTextStyleBody"/>
          <w:kern w:val="0"/>
          <w:szCs w:val="26"/>
          <w:lang w:val="fi-FI" w:eastAsia="fi-FI"/>
          <w14:ligatures w14:val="none"/>
        </w:rPr>
        <w:t>:</w:t>
      </w:r>
    </w:p>
    <w:p w14:paraId="5252B5CA"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 xml:space="preserve">Myyntimäärä: </w:t>
      </w:r>
      <w:r w:rsidRPr="008D59F1">
        <w:rPr>
          <w:rFonts w:ascii="UICTFontTextStyleBody" w:eastAsiaTheme="minorEastAsia" w:hAnsi="UICTFontTextStyleBody"/>
          <w:b/>
          <w:bCs/>
          <w:kern w:val="0"/>
          <w:szCs w:val="26"/>
          <w:lang w:val="fi-FI" w:eastAsia="fi-FI"/>
          <w14:ligatures w14:val="none"/>
        </w:rPr>
        <w:t>400 tuntia</w:t>
      </w:r>
      <w:r w:rsidRPr="008D59F1">
        <w:rPr>
          <w:rFonts w:ascii="UICTFontTextStyleBody" w:eastAsiaTheme="minorEastAsia" w:hAnsi="UICTFontTextStyleBody"/>
          <w:kern w:val="0"/>
          <w:szCs w:val="26"/>
          <w:lang w:val="fi-FI" w:eastAsia="fi-FI"/>
          <w14:ligatures w14:val="none"/>
        </w:rPr>
        <w:t xml:space="preserve"> kaudessa.</w:t>
      </w:r>
    </w:p>
    <w:p w14:paraId="4A14D535" w14:textId="77777777" w:rsidR="008D59F1" w:rsidRPr="008D59F1" w:rsidRDefault="008D59F1" w:rsidP="008D59F1">
      <w:pPr>
        <w:spacing w:before="180" w:after="0" w:line="240" w:lineRule="auto"/>
        <w:ind w:left="495" w:hanging="4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Nettotulot:</w:t>
      </w:r>
    </w:p>
    <w:p w14:paraId="1C442F64"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r>
      <w:r w:rsidRPr="008D59F1">
        <w:rPr>
          <w:rFonts w:ascii="UICTFontTextStyleBody" w:eastAsiaTheme="minorEastAsia" w:hAnsi="UICTFontTextStyleBody"/>
          <w:b/>
          <w:bCs/>
          <w:kern w:val="0"/>
          <w:szCs w:val="26"/>
          <w:lang w:val="fi-FI" w:eastAsia="fi-FI"/>
          <w14:ligatures w14:val="none"/>
        </w:rPr>
        <w:t>1 600 €</w:t>
      </w:r>
      <w:r w:rsidRPr="008D59F1">
        <w:rPr>
          <w:rFonts w:ascii="UICTFontTextStyleBody" w:eastAsiaTheme="minorEastAsia" w:hAnsi="UICTFontTextStyleBody"/>
          <w:kern w:val="0"/>
          <w:szCs w:val="26"/>
          <w:lang w:val="fi-FI" w:eastAsia="fi-FI"/>
          <w14:ligatures w14:val="none"/>
        </w:rPr>
        <w:t>, jos kaikki työt maksetaan verokortilla.</w:t>
      </w:r>
    </w:p>
    <w:p w14:paraId="7EDAE0B2" w14:textId="77777777" w:rsidR="008D59F1" w:rsidRPr="008D59F1" w:rsidRDefault="008D59F1" w:rsidP="008D59F1">
      <w:pPr>
        <w:spacing w:before="180" w:after="0" w:line="240" w:lineRule="auto"/>
        <w:ind w:left="795" w:hanging="795"/>
        <w:rPr>
          <w:rFonts w:ascii=".AppleSystemUIFont" w:eastAsiaTheme="minorEastAsia" w:hAnsi=".AppleSystemUIFont"/>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ab/>
        <w:t>•</w:t>
      </w:r>
      <w:r w:rsidRPr="008D59F1">
        <w:rPr>
          <w:rFonts w:ascii="UICTFontTextStyleBody" w:eastAsiaTheme="minorEastAsia" w:hAnsi="UICTFontTextStyleBody"/>
          <w:kern w:val="0"/>
          <w:szCs w:val="26"/>
          <w:lang w:val="fi-FI" w:eastAsia="fi-FI"/>
          <w14:ligatures w14:val="none"/>
        </w:rPr>
        <w:tab/>
        <w:t>Mahdollisesti hieman enemmän, jos käytetään y-tunnuksella laskuttavia.</w:t>
      </w:r>
    </w:p>
    <w:p w14:paraId="2DEB16E8" w14:textId="77777777" w:rsidR="008D59F1" w:rsidRPr="008D59F1" w:rsidRDefault="008D59F1" w:rsidP="008D59F1">
      <w:pPr>
        <w:spacing w:after="0" w:line="240" w:lineRule="auto"/>
        <w:ind w:left="0" w:firstLine="0"/>
        <w:rPr>
          <w:rFonts w:ascii="Times New Roman" w:eastAsiaTheme="minorEastAsia" w:hAnsi="Times New Roman"/>
          <w:color w:val="auto"/>
          <w:kern w:val="0"/>
          <w:sz w:val="24"/>
          <w:lang w:val="fi-FI" w:eastAsia="fi-FI"/>
          <w14:ligatures w14:val="none"/>
        </w:rPr>
      </w:pPr>
    </w:p>
    <w:p w14:paraId="2EDAA111" w14:textId="77777777" w:rsidR="008D59F1" w:rsidRPr="008D59F1" w:rsidRDefault="008D59F1" w:rsidP="008D59F1">
      <w:pPr>
        <w:spacing w:after="0" w:line="240" w:lineRule="auto"/>
        <w:ind w:left="0" w:firstLine="0"/>
        <w:rPr>
          <w:rFonts w:ascii=".AppleSystemUIFont" w:eastAsiaTheme="minorEastAsia" w:hAnsi=".AppleSystemUIFont"/>
          <w:kern w:val="0"/>
          <w:sz w:val="30"/>
          <w:szCs w:val="30"/>
          <w:lang w:val="fi-FI" w:eastAsia="fi-FI"/>
          <w14:ligatures w14:val="none"/>
        </w:rPr>
      </w:pPr>
      <w:r w:rsidRPr="008D59F1">
        <w:rPr>
          <w:rFonts w:ascii=".AppleSystemUIFont" w:eastAsiaTheme="minorEastAsia" w:hAnsi=".AppleSystemUIFont"/>
          <w:b/>
          <w:bCs/>
          <w:kern w:val="0"/>
          <w:sz w:val="30"/>
          <w:szCs w:val="30"/>
          <w:lang w:val="fi-FI" w:eastAsia="fi-FI"/>
          <w14:ligatures w14:val="none"/>
        </w:rPr>
        <w:t>Yhteenveto</w:t>
      </w:r>
    </w:p>
    <w:p w14:paraId="1461DA67" w14:textId="77777777" w:rsidR="008D59F1" w:rsidRPr="008D59F1" w:rsidRDefault="008D59F1" w:rsidP="008D59F1">
      <w:pPr>
        <w:spacing w:after="0" w:line="240" w:lineRule="auto"/>
        <w:ind w:left="0" w:firstLine="0"/>
        <w:rPr>
          <w:rFonts w:ascii=".AppleSystemUIFont" w:eastAsiaTheme="minorEastAsia" w:hAnsi=".AppleSystemUIFont"/>
          <w:kern w:val="0"/>
          <w:szCs w:val="26"/>
          <w:lang w:val="fi-FI" w:eastAsia="fi-FI"/>
          <w14:ligatures w14:val="none"/>
        </w:rPr>
      </w:pPr>
    </w:p>
    <w:p w14:paraId="09045100" w14:textId="77777777" w:rsidR="008D59F1" w:rsidRDefault="008D59F1" w:rsidP="008D59F1">
      <w:pPr>
        <w:spacing w:after="0" w:line="240" w:lineRule="auto"/>
        <w:ind w:left="0" w:firstLine="0"/>
        <w:rPr>
          <w:rFonts w:ascii="UICTFontTextStyleBody" w:eastAsiaTheme="minorEastAsia" w:hAnsi="UICTFontTextStyleBody"/>
          <w:kern w:val="0"/>
          <w:szCs w:val="26"/>
          <w:lang w:val="fi-FI" w:eastAsia="fi-FI"/>
          <w14:ligatures w14:val="none"/>
        </w:rPr>
      </w:pPr>
      <w:r w:rsidRPr="008D59F1">
        <w:rPr>
          <w:rFonts w:ascii="UICTFontTextStyleBody" w:eastAsiaTheme="minorEastAsia" w:hAnsi="UICTFontTextStyleBody"/>
          <w:kern w:val="0"/>
          <w:szCs w:val="26"/>
          <w:lang w:val="fi-FI" w:eastAsia="fi-FI"/>
          <w14:ligatures w14:val="none"/>
        </w:rPr>
        <w:t xml:space="preserve">Palvelu tarjoaa lisäarvoa erityisesti kirjolohen </w:t>
      </w:r>
      <w:proofErr w:type="spellStart"/>
      <w:r w:rsidRPr="008D59F1">
        <w:rPr>
          <w:rFonts w:ascii="UICTFontTextStyleBody" w:eastAsiaTheme="minorEastAsia" w:hAnsi="UICTFontTextStyleBody"/>
          <w:kern w:val="0"/>
          <w:szCs w:val="26"/>
          <w:lang w:val="fi-FI" w:eastAsia="fi-FI"/>
          <w14:ligatures w14:val="none"/>
        </w:rPr>
        <w:t>istutusalueille</w:t>
      </w:r>
      <w:proofErr w:type="spellEnd"/>
      <w:r w:rsidRPr="008D59F1">
        <w:rPr>
          <w:rFonts w:ascii="UICTFontTextStyleBody" w:eastAsiaTheme="minorEastAsia" w:hAnsi="UICTFontTextStyleBody"/>
          <w:kern w:val="0"/>
          <w:szCs w:val="26"/>
          <w:lang w:val="fi-FI" w:eastAsia="fi-FI"/>
          <w14:ligatures w14:val="none"/>
        </w:rPr>
        <w:t xml:space="preserve"> tehostetun valvonnan kautta. Taloudellisesti palvelu tuottaa alueelle maltillista tuloa, mutta sillä voidaan </w:t>
      </w:r>
      <w:r w:rsidRPr="008D59F1">
        <w:rPr>
          <w:rFonts w:ascii="UICTFontTextStyleBody" w:eastAsiaTheme="minorEastAsia" w:hAnsi="UICTFontTextStyleBody"/>
          <w:kern w:val="0"/>
          <w:szCs w:val="26"/>
          <w:lang w:val="fi-FI" w:eastAsia="fi-FI"/>
          <w14:ligatures w14:val="none"/>
        </w:rPr>
        <w:lastRenderedPageBreak/>
        <w:t xml:space="preserve">kattaa osittain valvonnan lisäkustannuksia, samalla edistäen alueen </w:t>
      </w:r>
      <w:proofErr w:type="spellStart"/>
      <w:r w:rsidRPr="008D59F1">
        <w:rPr>
          <w:rFonts w:ascii="UICTFontTextStyleBody" w:eastAsiaTheme="minorEastAsia" w:hAnsi="UICTFontTextStyleBody"/>
          <w:kern w:val="0"/>
          <w:szCs w:val="26"/>
          <w:lang w:val="fi-FI" w:eastAsia="fi-FI"/>
          <w14:ligatures w14:val="none"/>
        </w:rPr>
        <w:t>kalastuksenhallintaa</w:t>
      </w:r>
      <w:proofErr w:type="spellEnd"/>
      <w:r w:rsidRPr="008D59F1">
        <w:rPr>
          <w:rFonts w:ascii="UICTFontTextStyleBody" w:eastAsiaTheme="minorEastAsia" w:hAnsi="UICTFontTextStyleBody"/>
          <w:kern w:val="0"/>
          <w:szCs w:val="26"/>
          <w:lang w:val="fi-FI" w:eastAsia="fi-FI"/>
          <w14:ligatures w14:val="none"/>
        </w:rPr>
        <w:t xml:space="preserve"> ja </w:t>
      </w:r>
      <w:proofErr w:type="spellStart"/>
      <w:r w:rsidRPr="008D59F1">
        <w:rPr>
          <w:rFonts w:ascii="UICTFontTextStyleBody" w:eastAsiaTheme="minorEastAsia" w:hAnsi="UICTFontTextStyleBody"/>
          <w:kern w:val="0"/>
          <w:szCs w:val="26"/>
          <w:lang w:val="fi-FI" w:eastAsia="fi-FI"/>
          <w14:ligatures w14:val="none"/>
        </w:rPr>
        <w:t>ympäristönhuoltoa</w:t>
      </w:r>
      <w:proofErr w:type="spellEnd"/>
      <w:r w:rsidRPr="008D59F1">
        <w:rPr>
          <w:rFonts w:ascii="UICTFontTextStyleBody" w:eastAsiaTheme="minorEastAsia" w:hAnsi="UICTFontTextStyleBody"/>
          <w:kern w:val="0"/>
          <w:szCs w:val="26"/>
          <w:lang w:val="fi-FI" w:eastAsia="fi-FI"/>
          <w14:ligatures w14:val="none"/>
        </w:rPr>
        <w:t>. Suurin hyöty on palvelun operatiivinen merkitys, vaikka taloudellinen vaikutus jää suhteellisen pieneksi.</w:t>
      </w:r>
    </w:p>
    <w:p w14:paraId="06188F18" w14:textId="77777777" w:rsidR="001F461A" w:rsidRDefault="001F461A" w:rsidP="008D59F1">
      <w:pPr>
        <w:spacing w:after="0" w:line="240" w:lineRule="auto"/>
        <w:ind w:left="0" w:firstLine="0"/>
        <w:rPr>
          <w:rFonts w:ascii="UICTFontTextStyleBody" w:eastAsiaTheme="minorEastAsia" w:hAnsi="UICTFontTextStyleBody"/>
          <w:kern w:val="0"/>
          <w:szCs w:val="26"/>
          <w:lang w:val="fi-FI" w:eastAsia="fi-FI"/>
          <w14:ligatures w14:val="none"/>
        </w:rPr>
      </w:pPr>
    </w:p>
    <w:p w14:paraId="75AAA3C6" w14:textId="4BE64305" w:rsidR="001F461A" w:rsidRPr="008D59F1" w:rsidRDefault="00D90892" w:rsidP="008D59F1">
      <w:pPr>
        <w:spacing w:after="0" w:line="240" w:lineRule="auto"/>
        <w:ind w:left="0" w:firstLine="0"/>
        <w:rPr>
          <w:rFonts w:ascii=".AppleSystemUIFont" w:eastAsiaTheme="minorEastAsia" w:hAnsi=".AppleSystemUIFont"/>
          <w:kern w:val="0"/>
          <w:szCs w:val="26"/>
          <w:lang w:val="fi-FI" w:eastAsia="fi-FI"/>
          <w14:ligatures w14:val="none"/>
        </w:rPr>
      </w:pPr>
      <w:r>
        <w:rPr>
          <w:rFonts w:ascii="UICTFontTextStyleBody" w:eastAsiaTheme="minorEastAsia" w:hAnsi="UICTFontTextStyleBody"/>
          <w:kern w:val="0"/>
          <w:szCs w:val="26"/>
          <w:lang w:val="fi-FI" w:eastAsia="fi-FI"/>
          <w14:ligatures w14:val="none"/>
        </w:rPr>
        <w:t>Jatkuu…..</w:t>
      </w:r>
    </w:p>
    <w:p w14:paraId="05A42D98" w14:textId="77777777" w:rsidR="008D59F1" w:rsidRPr="008D59F1" w:rsidRDefault="008D59F1" w:rsidP="008D59F1">
      <w:pPr>
        <w:spacing w:after="0" w:line="240" w:lineRule="auto"/>
        <w:ind w:left="0" w:firstLine="0"/>
        <w:rPr>
          <w:rFonts w:asciiTheme="minorHAnsi" w:eastAsiaTheme="minorEastAsia" w:hAnsiTheme="minorHAnsi" w:cstheme="minorBidi"/>
          <w:color w:val="auto"/>
          <w:sz w:val="24"/>
          <w:lang w:val="fi-FI" w:eastAsia="fi-FI"/>
        </w:rPr>
      </w:pPr>
    </w:p>
    <w:p w14:paraId="37A99D02" w14:textId="77777777" w:rsidR="008D59F1" w:rsidRDefault="008D59F1"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6F3B6EBE"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6458AB27" w14:textId="77777777" w:rsidR="002D5DAB" w:rsidRDefault="002D5DAB"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5964A60F" w14:textId="77777777" w:rsidR="003627D0" w:rsidRDefault="003627D0" w:rsidP="0035467E">
      <w:pPr>
        <w:spacing w:after="0" w:line="240" w:lineRule="auto"/>
        <w:ind w:left="0" w:firstLine="0"/>
        <w:divId w:val="1257010613"/>
        <w:rPr>
          <w:rFonts w:ascii="UICTFontTextStyleBody" w:eastAsiaTheme="minorEastAsia" w:hAnsi="UICTFontTextStyleBody"/>
          <w:kern w:val="0"/>
          <w:szCs w:val="26"/>
          <w:lang w:val="fi-FI" w:eastAsia="fi-FI"/>
          <w14:ligatures w14:val="none"/>
        </w:rPr>
      </w:pPr>
    </w:p>
    <w:p w14:paraId="09426C80" w14:textId="77777777" w:rsidR="003627D0" w:rsidRPr="0035467E" w:rsidRDefault="003627D0"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691BBD46" w14:textId="77777777" w:rsidR="0035467E" w:rsidRPr="0035467E" w:rsidRDefault="0035467E" w:rsidP="0035467E">
      <w:pPr>
        <w:spacing w:after="0" w:line="240" w:lineRule="auto"/>
        <w:ind w:left="0" w:firstLine="0"/>
        <w:divId w:val="1257010613"/>
        <w:rPr>
          <w:rFonts w:ascii="Times New Roman" w:eastAsiaTheme="minorEastAsia" w:hAnsi="Times New Roman"/>
          <w:color w:val="auto"/>
          <w:kern w:val="0"/>
          <w:sz w:val="24"/>
          <w:lang w:val="fi-FI" w:eastAsia="fi-FI"/>
          <w14:ligatures w14:val="none"/>
        </w:rPr>
      </w:pPr>
    </w:p>
    <w:p w14:paraId="68391F70" w14:textId="2B41900B" w:rsidR="0035467E" w:rsidRPr="0035467E" w:rsidRDefault="0035467E" w:rsidP="0035467E">
      <w:pPr>
        <w:spacing w:after="0" w:line="240" w:lineRule="auto"/>
        <w:ind w:left="0" w:firstLine="0"/>
        <w:divId w:val="1257010613"/>
        <w:rPr>
          <w:rFonts w:ascii=".AppleSystemUIFont" w:eastAsiaTheme="minorEastAsia" w:hAnsi=".AppleSystemUIFont"/>
          <w:kern w:val="0"/>
          <w:szCs w:val="26"/>
          <w:lang w:val="fi-FI" w:eastAsia="fi-FI"/>
          <w14:ligatures w14:val="none"/>
        </w:rPr>
      </w:pPr>
    </w:p>
    <w:p w14:paraId="2214569F" w14:textId="7C8E66E0" w:rsidR="004414A6" w:rsidRPr="00A206E6" w:rsidRDefault="004414A6">
      <w:pPr>
        <w:spacing w:after="0" w:line="259" w:lineRule="auto"/>
        <w:ind w:left="0" w:firstLine="0"/>
      </w:pPr>
    </w:p>
    <w:sectPr w:rsidR="004414A6" w:rsidRPr="00A206E6">
      <w:pgSz w:w="11905" w:h="16840"/>
      <w:pgMar w:top="1458" w:right="1142" w:bottom="1489"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UICTFontTextStyle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FEE"/>
    <w:multiLevelType w:val="hybridMultilevel"/>
    <w:tmpl w:val="FFFFFFFF"/>
    <w:lvl w:ilvl="0" w:tplc="0B9823BA">
      <w:start w:val="1"/>
      <w:numFmt w:val="bullet"/>
      <w:lvlText w:val="•"/>
      <w:lvlJc w:val="left"/>
      <w:pPr>
        <w:ind w:left="1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E048A37A">
      <w:start w:val="1"/>
      <w:numFmt w:val="bullet"/>
      <w:lvlText w:val="o"/>
      <w:lvlJc w:val="left"/>
      <w:pPr>
        <w:ind w:left="12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05A5D00">
      <w:start w:val="1"/>
      <w:numFmt w:val="bullet"/>
      <w:lvlText w:val="▪"/>
      <w:lvlJc w:val="left"/>
      <w:pPr>
        <w:ind w:left="19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60505720">
      <w:start w:val="1"/>
      <w:numFmt w:val="bullet"/>
      <w:lvlText w:val="•"/>
      <w:lvlJc w:val="left"/>
      <w:pPr>
        <w:ind w:left="27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D81EB0D4">
      <w:start w:val="1"/>
      <w:numFmt w:val="bullet"/>
      <w:lvlText w:val="o"/>
      <w:lvlJc w:val="left"/>
      <w:pPr>
        <w:ind w:left="34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683AFA3A">
      <w:start w:val="1"/>
      <w:numFmt w:val="bullet"/>
      <w:lvlText w:val="▪"/>
      <w:lvlJc w:val="left"/>
      <w:pPr>
        <w:ind w:left="41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32CC2160">
      <w:start w:val="1"/>
      <w:numFmt w:val="bullet"/>
      <w:lvlText w:val="•"/>
      <w:lvlJc w:val="left"/>
      <w:pPr>
        <w:ind w:left="48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00C0372">
      <w:start w:val="1"/>
      <w:numFmt w:val="bullet"/>
      <w:lvlText w:val="o"/>
      <w:lvlJc w:val="left"/>
      <w:pPr>
        <w:ind w:left="55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7F208E34">
      <w:start w:val="1"/>
      <w:numFmt w:val="bullet"/>
      <w:lvlText w:val="▪"/>
      <w:lvlJc w:val="left"/>
      <w:pPr>
        <w:ind w:left="63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 w15:restartNumberingAfterBreak="0">
    <w:nsid w:val="0C605E7B"/>
    <w:multiLevelType w:val="hybridMultilevel"/>
    <w:tmpl w:val="FFFFFFFF"/>
    <w:lvl w:ilvl="0" w:tplc="B6403066">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41E69012">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919EFB58">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194CF5C6">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3CACFDBC">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CF7EA68E">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42564458">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4F5CFD0A">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157444AA">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2" w15:restartNumberingAfterBreak="0">
    <w:nsid w:val="107934AB"/>
    <w:multiLevelType w:val="hybridMultilevel"/>
    <w:tmpl w:val="FFFFFFFF"/>
    <w:lvl w:ilvl="0" w:tplc="6A781A7A">
      <w:start w:val="1"/>
      <w:numFmt w:val="decimal"/>
      <w:lvlText w:val="%1."/>
      <w:lvlJc w:val="left"/>
      <w:pPr>
        <w:ind w:left="78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03ECCFA4">
      <w:start w:val="1"/>
      <w:numFmt w:val="lowerLetter"/>
      <w:lvlText w:val="%2"/>
      <w:lvlJc w:val="left"/>
      <w:pPr>
        <w:ind w:left="1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C04B094">
      <w:start w:val="1"/>
      <w:numFmt w:val="lowerRoman"/>
      <w:lvlText w:val="%3"/>
      <w:lvlJc w:val="left"/>
      <w:pPr>
        <w:ind w:left="2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C3ECBC6E">
      <w:start w:val="1"/>
      <w:numFmt w:val="decimal"/>
      <w:lvlText w:val="%4"/>
      <w:lvlJc w:val="left"/>
      <w:pPr>
        <w:ind w:left="3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7700BBAE">
      <w:start w:val="1"/>
      <w:numFmt w:val="lowerLetter"/>
      <w:lvlText w:val="%5"/>
      <w:lvlJc w:val="left"/>
      <w:pPr>
        <w:ind w:left="3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72621F0">
      <w:start w:val="1"/>
      <w:numFmt w:val="lowerRoman"/>
      <w:lvlText w:val="%6"/>
      <w:lvlJc w:val="left"/>
      <w:pPr>
        <w:ind w:left="44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66983C60">
      <w:start w:val="1"/>
      <w:numFmt w:val="decimal"/>
      <w:lvlText w:val="%7"/>
      <w:lvlJc w:val="left"/>
      <w:pPr>
        <w:ind w:left="52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8F482DAE">
      <w:start w:val="1"/>
      <w:numFmt w:val="lowerLetter"/>
      <w:lvlText w:val="%8"/>
      <w:lvlJc w:val="left"/>
      <w:pPr>
        <w:ind w:left="59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DE726F7C">
      <w:start w:val="1"/>
      <w:numFmt w:val="lowerRoman"/>
      <w:lvlText w:val="%9"/>
      <w:lvlJc w:val="left"/>
      <w:pPr>
        <w:ind w:left="66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3" w15:restartNumberingAfterBreak="0">
    <w:nsid w:val="13E31354"/>
    <w:multiLevelType w:val="hybridMultilevel"/>
    <w:tmpl w:val="FFFFFFFF"/>
    <w:lvl w:ilvl="0" w:tplc="856AD902">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D9CE5AD6">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4B78B72A">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3BEC1C2A">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01601646">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00C030DE">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40E01B52">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94E8F644">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1ECE2974">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4" w15:restartNumberingAfterBreak="0">
    <w:nsid w:val="14401ACA"/>
    <w:multiLevelType w:val="hybridMultilevel"/>
    <w:tmpl w:val="FFFFFFFF"/>
    <w:lvl w:ilvl="0" w:tplc="DACC471C">
      <w:start w:val="1"/>
      <w:numFmt w:val="decimal"/>
      <w:lvlText w:val="%1."/>
      <w:lvlJc w:val="left"/>
      <w:pPr>
        <w:ind w:left="1026"/>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6054D328">
      <w:start w:val="1"/>
      <w:numFmt w:val="lowerLetter"/>
      <w:lvlText w:val="%2"/>
      <w:lvlJc w:val="left"/>
      <w:pPr>
        <w:ind w:left="14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230CD032">
      <w:start w:val="1"/>
      <w:numFmt w:val="lowerRoman"/>
      <w:lvlText w:val="%3"/>
      <w:lvlJc w:val="left"/>
      <w:pPr>
        <w:ind w:left="21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B97ECF9E">
      <w:start w:val="1"/>
      <w:numFmt w:val="decimal"/>
      <w:lvlText w:val="%4"/>
      <w:lvlJc w:val="left"/>
      <w:pPr>
        <w:ind w:left="28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9228ABE8">
      <w:start w:val="1"/>
      <w:numFmt w:val="lowerLetter"/>
      <w:lvlText w:val="%5"/>
      <w:lvlJc w:val="left"/>
      <w:pPr>
        <w:ind w:left="35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102927A">
      <w:start w:val="1"/>
      <w:numFmt w:val="lowerRoman"/>
      <w:lvlText w:val="%6"/>
      <w:lvlJc w:val="left"/>
      <w:pPr>
        <w:ind w:left="43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CB48141E">
      <w:start w:val="1"/>
      <w:numFmt w:val="decimal"/>
      <w:lvlText w:val="%7"/>
      <w:lvlJc w:val="left"/>
      <w:pPr>
        <w:ind w:left="50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169CBFC6">
      <w:start w:val="1"/>
      <w:numFmt w:val="lowerLetter"/>
      <w:lvlText w:val="%8"/>
      <w:lvlJc w:val="left"/>
      <w:pPr>
        <w:ind w:left="57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C18EEBE0">
      <w:start w:val="1"/>
      <w:numFmt w:val="lowerRoman"/>
      <w:lvlText w:val="%9"/>
      <w:lvlJc w:val="left"/>
      <w:pPr>
        <w:ind w:left="64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5" w15:restartNumberingAfterBreak="0">
    <w:nsid w:val="19B2701D"/>
    <w:multiLevelType w:val="hybridMultilevel"/>
    <w:tmpl w:val="46E0572A"/>
    <w:lvl w:ilvl="0" w:tplc="FFFFFFFF">
      <w:numFmt w:val="bullet"/>
      <w:lvlText w:val="-"/>
      <w:lvlJc w:val="left"/>
      <w:pPr>
        <w:ind w:left="720" w:hanging="360"/>
      </w:pPr>
      <w:rPr>
        <w:rFonts w:ascii="UICTFontTextStyleBody" w:eastAsiaTheme="minorEastAsia" w:hAnsi="UICTFontTextStyleBody"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5A025F"/>
    <w:multiLevelType w:val="hybridMultilevel"/>
    <w:tmpl w:val="FFFFFFFF"/>
    <w:lvl w:ilvl="0" w:tplc="365018DE">
      <w:start w:val="1"/>
      <w:numFmt w:val="decimal"/>
      <w:lvlText w:val="%1."/>
      <w:lvlJc w:val="left"/>
      <w:pPr>
        <w:ind w:left="946"/>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727208BC">
      <w:start w:val="1"/>
      <w:numFmt w:val="lowerLetter"/>
      <w:lvlText w:val="%2"/>
      <w:lvlJc w:val="left"/>
      <w:pPr>
        <w:ind w:left="14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93584394">
      <w:start w:val="1"/>
      <w:numFmt w:val="lowerRoman"/>
      <w:lvlText w:val="%3"/>
      <w:lvlJc w:val="left"/>
      <w:pPr>
        <w:ind w:left="21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D41489BE">
      <w:start w:val="1"/>
      <w:numFmt w:val="decimal"/>
      <w:lvlText w:val="%4"/>
      <w:lvlJc w:val="left"/>
      <w:pPr>
        <w:ind w:left="28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AF062BCA">
      <w:start w:val="1"/>
      <w:numFmt w:val="lowerLetter"/>
      <w:lvlText w:val="%5"/>
      <w:lvlJc w:val="left"/>
      <w:pPr>
        <w:ind w:left="36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69C05BB8">
      <w:start w:val="1"/>
      <w:numFmt w:val="lowerRoman"/>
      <w:lvlText w:val="%6"/>
      <w:lvlJc w:val="left"/>
      <w:pPr>
        <w:ind w:left="43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053872B4">
      <w:start w:val="1"/>
      <w:numFmt w:val="decimal"/>
      <w:lvlText w:val="%7"/>
      <w:lvlJc w:val="left"/>
      <w:pPr>
        <w:ind w:left="50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FDBA744C">
      <w:start w:val="1"/>
      <w:numFmt w:val="lowerLetter"/>
      <w:lvlText w:val="%8"/>
      <w:lvlJc w:val="left"/>
      <w:pPr>
        <w:ind w:left="57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206C4340">
      <w:start w:val="1"/>
      <w:numFmt w:val="lowerRoman"/>
      <w:lvlText w:val="%9"/>
      <w:lvlJc w:val="left"/>
      <w:pPr>
        <w:ind w:left="64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7" w15:restartNumberingAfterBreak="0">
    <w:nsid w:val="296B2960"/>
    <w:multiLevelType w:val="hybridMultilevel"/>
    <w:tmpl w:val="FFFFFFFF"/>
    <w:lvl w:ilvl="0" w:tplc="03E0F374">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3C62DF5A">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4474A576">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3A2E78EA">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13948554">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881CFDDC">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70CA8488">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EF1ED2FA">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728004C6">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8" w15:restartNumberingAfterBreak="0">
    <w:nsid w:val="35803E91"/>
    <w:multiLevelType w:val="hybridMultilevel"/>
    <w:tmpl w:val="FFFFFFFF"/>
    <w:lvl w:ilvl="0" w:tplc="EA347F14">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9BF0E492">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7BA0379C">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BD4EFE8E">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362A68B6">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AA1EE646">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943643B4">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F1607A6">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C8D658D2">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9" w15:restartNumberingAfterBreak="0">
    <w:nsid w:val="4D0873A1"/>
    <w:multiLevelType w:val="hybridMultilevel"/>
    <w:tmpl w:val="FFFFFFFF"/>
    <w:lvl w:ilvl="0" w:tplc="5E24E7AC">
      <w:start w:val="1"/>
      <w:numFmt w:val="bullet"/>
      <w:lvlText w:val="•"/>
      <w:lvlJc w:val="left"/>
      <w:pPr>
        <w:ind w:left="4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79624296">
      <w:start w:val="1"/>
      <w:numFmt w:val="bullet"/>
      <w:lvlText w:val="o"/>
      <w:lvlJc w:val="left"/>
      <w:pPr>
        <w:ind w:left="15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C7768878">
      <w:start w:val="1"/>
      <w:numFmt w:val="bullet"/>
      <w:lvlText w:val="▪"/>
      <w:lvlJc w:val="left"/>
      <w:pPr>
        <w:ind w:left="22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087E29B8">
      <w:start w:val="1"/>
      <w:numFmt w:val="bullet"/>
      <w:lvlText w:val="•"/>
      <w:lvlJc w:val="left"/>
      <w:pPr>
        <w:ind w:left="30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E604B75A">
      <w:start w:val="1"/>
      <w:numFmt w:val="bullet"/>
      <w:lvlText w:val="o"/>
      <w:lvlJc w:val="left"/>
      <w:pPr>
        <w:ind w:left="373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7A769A92">
      <w:start w:val="1"/>
      <w:numFmt w:val="bullet"/>
      <w:lvlText w:val="▪"/>
      <w:lvlJc w:val="left"/>
      <w:pPr>
        <w:ind w:left="445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3D52EA12">
      <w:start w:val="1"/>
      <w:numFmt w:val="bullet"/>
      <w:lvlText w:val="•"/>
      <w:lvlJc w:val="left"/>
      <w:pPr>
        <w:ind w:left="517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5BB4888E">
      <w:start w:val="1"/>
      <w:numFmt w:val="bullet"/>
      <w:lvlText w:val="o"/>
      <w:lvlJc w:val="left"/>
      <w:pPr>
        <w:ind w:left="589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4CB4E718">
      <w:start w:val="1"/>
      <w:numFmt w:val="bullet"/>
      <w:lvlText w:val="▪"/>
      <w:lvlJc w:val="left"/>
      <w:pPr>
        <w:ind w:left="661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0" w15:restartNumberingAfterBreak="0">
    <w:nsid w:val="58DB095E"/>
    <w:multiLevelType w:val="hybridMultilevel"/>
    <w:tmpl w:val="FFFFFFFF"/>
    <w:lvl w:ilvl="0" w:tplc="3D2E77F4">
      <w:start w:val="1"/>
      <w:numFmt w:val="bullet"/>
      <w:lvlText w:val="•"/>
      <w:lvlJc w:val="left"/>
      <w:pPr>
        <w:ind w:left="81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3D1023B4">
      <w:start w:val="1"/>
      <w:numFmt w:val="bullet"/>
      <w:lvlText w:val="o"/>
      <w:lvlJc w:val="left"/>
      <w:pPr>
        <w:ind w:left="18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2978451A">
      <w:start w:val="1"/>
      <w:numFmt w:val="bullet"/>
      <w:lvlText w:val="▪"/>
      <w:lvlJc w:val="left"/>
      <w:pPr>
        <w:ind w:left="25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8B5E09FA">
      <w:start w:val="1"/>
      <w:numFmt w:val="bullet"/>
      <w:lvlText w:val="•"/>
      <w:lvlJc w:val="left"/>
      <w:pPr>
        <w:ind w:left="32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FF14627C">
      <w:start w:val="1"/>
      <w:numFmt w:val="bullet"/>
      <w:lvlText w:val="o"/>
      <w:lvlJc w:val="left"/>
      <w:pPr>
        <w:ind w:left="396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B60EC716">
      <w:start w:val="1"/>
      <w:numFmt w:val="bullet"/>
      <w:lvlText w:val="▪"/>
      <w:lvlJc w:val="left"/>
      <w:pPr>
        <w:ind w:left="468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14AC5B66">
      <w:start w:val="1"/>
      <w:numFmt w:val="bullet"/>
      <w:lvlText w:val="•"/>
      <w:lvlJc w:val="left"/>
      <w:pPr>
        <w:ind w:left="540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D64E176C">
      <w:start w:val="1"/>
      <w:numFmt w:val="bullet"/>
      <w:lvlText w:val="o"/>
      <w:lvlJc w:val="left"/>
      <w:pPr>
        <w:ind w:left="612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F6C2F83C">
      <w:start w:val="1"/>
      <w:numFmt w:val="bullet"/>
      <w:lvlText w:val="▪"/>
      <w:lvlJc w:val="left"/>
      <w:pPr>
        <w:ind w:left="6840"/>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1" w15:restartNumberingAfterBreak="0">
    <w:nsid w:val="59845C3D"/>
    <w:multiLevelType w:val="hybridMultilevel"/>
    <w:tmpl w:val="FFFFFFFF"/>
    <w:lvl w:ilvl="0" w:tplc="9CB8EDAE">
      <w:start w:val="1"/>
      <w:numFmt w:val="decimal"/>
      <w:lvlText w:val="%1."/>
      <w:lvlJc w:val="left"/>
      <w:pPr>
        <w:ind w:left="78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CD04ACBA">
      <w:start w:val="1"/>
      <w:numFmt w:val="lowerLetter"/>
      <w:lvlText w:val="%2"/>
      <w:lvlJc w:val="left"/>
      <w:pPr>
        <w:ind w:left="1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021C51F4">
      <w:start w:val="1"/>
      <w:numFmt w:val="lowerRoman"/>
      <w:lvlText w:val="%3"/>
      <w:lvlJc w:val="left"/>
      <w:pPr>
        <w:ind w:left="2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781099AC">
      <w:start w:val="1"/>
      <w:numFmt w:val="decimal"/>
      <w:lvlText w:val="%4"/>
      <w:lvlJc w:val="left"/>
      <w:pPr>
        <w:ind w:left="3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EAEC0ECC">
      <w:start w:val="1"/>
      <w:numFmt w:val="lowerLetter"/>
      <w:lvlText w:val="%5"/>
      <w:lvlJc w:val="left"/>
      <w:pPr>
        <w:ind w:left="3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2BB87DBC">
      <w:start w:val="1"/>
      <w:numFmt w:val="lowerRoman"/>
      <w:lvlText w:val="%6"/>
      <w:lvlJc w:val="left"/>
      <w:pPr>
        <w:ind w:left="44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19E4830E">
      <w:start w:val="1"/>
      <w:numFmt w:val="decimal"/>
      <w:lvlText w:val="%7"/>
      <w:lvlJc w:val="left"/>
      <w:pPr>
        <w:ind w:left="52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58B0ED28">
      <w:start w:val="1"/>
      <w:numFmt w:val="lowerLetter"/>
      <w:lvlText w:val="%8"/>
      <w:lvlJc w:val="left"/>
      <w:pPr>
        <w:ind w:left="59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B044A584">
      <w:start w:val="1"/>
      <w:numFmt w:val="lowerRoman"/>
      <w:lvlText w:val="%9"/>
      <w:lvlJc w:val="left"/>
      <w:pPr>
        <w:ind w:left="66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abstractNum w:abstractNumId="12" w15:restartNumberingAfterBreak="0">
    <w:nsid w:val="6F2C3A0A"/>
    <w:multiLevelType w:val="hybridMultilevel"/>
    <w:tmpl w:val="FFFFFFFF"/>
    <w:lvl w:ilvl="0" w:tplc="887A501C">
      <w:start w:val="1"/>
      <w:numFmt w:val="bullet"/>
      <w:lvlText w:val="•"/>
      <w:lvlJc w:val="left"/>
      <w:pPr>
        <w:ind w:left="811"/>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1" w:tplc="C3BA2830">
      <w:start w:val="1"/>
      <w:numFmt w:val="bullet"/>
      <w:lvlText w:val="o"/>
      <w:lvlJc w:val="left"/>
      <w:pPr>
        <w:ind w:left="17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2" w:tplc="319C8018">
      <w:start w:val="1"/>
      <w:numFmt w:val="bullet"/>
      <w:lvlText w:val="▪"/>
      <w:lvlJc w:val="left"/>
      <w:pPr>
        <w:ind w:left="24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3" w:tplc="AD6EF4A8">
      <w:start w:val="1"/>
      <w:numFmt w:val="bullet"/>
      <w:lvlText w:val="•"/>
      <w:lvlJc w:val="left"/>
      <w:pPr>
        <w:ind w:left="31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4" w:tplc="61FA07F6">
      <w:start w:val="1"/>
      <w:numFmt w:val="bullet"/>
      <w:lvlText w:val="o"/>
      <w:lvlJc w:val="left"/>
      <w:pPr>
        <w:ind w:left="388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5" w:tplc="C9B82912">
      <w:start w:val="1"/>
      <w:numFmt w:val="bullet"/>
      <w:lvlText w:val="▪"/>
      <w:lvlJc w:val="left"/>
      <w:pPr>
        <w:ind w:left="460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6" w:tplc="20549276">
      <w:start w:val="1"/>
      <w:numFmt w:val="bullet"/>
      <w:lvlText w:val="•"/>
      <w:lvlJc w:val="left"/>
      <w:pPr>
        <w:ind w:left="532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7" w:tplc="4B30BEDA">
      <w:start w:val="1"/>
      <w:numFmt w:val="bullet"/>
      <w:lvlText w:val="o"/>
      <w:lvlJc w:val="left"/>
      <w:pPr>
        <w:ind w:left="604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lvl w:ilvl="8" w:tplc="5D9A5866">
      <w:start w:val="1"/>
      <w:numFmt w:val="bullet"/>
      <w:lvlText w:val="▪"/>
      <w:lvlJc w:val="left"/>
      <w:pPr>
        <w:ind w:left="6765"/>
      </w:pPr>
      <w:rPr>
        <w:rFonts w:ascii="Cambria" w:eastAsia="Cambria" w:hAnsi="Cambria" w:cs="Cambria"/>
        <w:b w:val="0"/>
        <w:i w:val="0"/>
        <w:strike w:val="0"/>
        <w:dstrike w:val="0"/>
        <w:color w:val="111111"/>
        <w:sz w:val="26"/>
        <w:szCs w:val="26"/>
        <w:u w:val="none" w:color="000000"/>
        <w:bdr w:val="none" w:sz="0" w:space="0" w:color="auto"/>
        <w:shd w:val="clear" w:color="auto" w:fill="auto"/>
        <w:vertAlign w:val="baseline"/>
      </w:rPr>
    </w:lvl>
  </w:abstractNum>
  <w:num w:numId="1" w16cid:durableId="325672037">
    <w:abstractNumId w:val="11"/>
  </w:num>
  <w:num w:numId="2" w16cid:durableId="871698089">
    <w:abstractNumId w:val="2"/>
  </w:num>
  <w:num w:numId="3" w16cid:durableId="1723821701">
    <w:abstractNumId w:val="7"/>
  </w:num>
  <w:num w:numId="4" w16cid:durableId="1821383358">
    <w:abstractNumId w:val="3"/>
  </w:num>
  <w:num w:numId="5" w16cid:durableId="690034458">
    <w:abstractNumId w:val="8"/>
  </w:num>
  <w:num w:numId="6" w16cid:durableId="798108046">
    <w:abstractNumId w:val="9"/>
  </w:num>
  <w:num w:numId="7" w16cid:durableId="1013267537">
    <w:abstractNumId w:val="1"/>
  </w:num>
  <w:num w:numId="8" w16cid:durableId="158890532">
    <w:abstractNumId w:val="12"/>
  </w:num>
  <w:num w:numId="9" w16cid:durableId="1104230409">
    <w:abstractNumId w:val="10"/>
  </w:num>
  <w:num w:numId="10" w16cid:durableId="1233542452">
    <w:abstractNumId w:val="0"/>
  </w:num>
  <w:num w:numId="11" w16cid:durableId="951401670">
    <w:abstractNumId w:val="4"/>
  </w:num>
  <w:num w:numId="12" w16cid:durableId="609045780">
    <w:abstractNumId w:val="6"/>
  </w:num>
  <w:num w:numId="13" w16cid:durableId="158132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C1"/>
    <w:rsid w:val="000052EB"/>
    <w:rsid w:val="0001123B"/>
    <w:rsid w:val="00033A8E"/>
    <w:rsid w:val="0004178C"/>
    <w:rsid w:val="000A7ABF"/>
    <w:rsid w:val="000C3E25"/>
    <w:rsid w:val="000C552A"/>
    <w:rsid w:val="000E1178"/>
    <w:rsid w:val="000F041A"/>
    <w:rsid w:val="00102560"/>
    <w:rsid w:val="00124443"/>
    <w:rsid w:val="00125707"/>
    <w:rsid w:val="0014000E"/>
    <w:rsid w:val="00161C33"/>
    <w:rsid w:val="00164494"/>
    <w:rsid w:val="0019077D"/>
    <w:rsid w:val="00191EFB"/>
    <w:rsid w:val="00195C26"/>
    <w:rsid w:val="00196A71"/>
    <w:rsid w:val="001A13D1"/>
    <w:rsid w:val="001B610B"/>
    <w:rsid w:val="001C6DA8"/>
    <w:rsid w:val="001D23CE"/>
    <w:rsid w:val="001E6482"/>
    <w:rsid w:val="001E74B7"/>
    <w:rsid w:val="001F25B9"/>
    <w:rsid w:val="001F461A"/>
    <w:rsid w:val="00207C35"/>
    <w:rsid w:val="00212301"/>
    <w:rsid w:val="002142FB"/>
    <w:rsid w:val="0022423A"/>
    <w:rsid w:val="00246AB9"/>
    <w:rsid w:val="00290849"/>
    <w:rsid w:val="002A2393"/>
    <w:rsid w:val="002A30B2"/>
    <w:rsid w:val="002A4E98"/>
    <w:rsid w:val="002A5169"/>
    <w:rsid w:val="002C7547"/>
    <w:rsid w:val="002D2B63"/>
    <w:rsid w:val="002D5DAB"/>
    <w:rsid w:val="002E19ED"/>
    <w:rsid w:val="002E2034"/>
    <w:rsid w:val="002E29A5"/>
    <w:rsid w:val="0035467E"/>
    <w:rsid w:val="003627D0"/>
    <w:rsid w:val="003820C2"/>
    <w:rsid w:val="003A1B93"/>
    <w:rsid w:val="003D0799"/>
    <w:rsid w:val="003D2155"/>
    <w:rsid w:val="003D4008"/>
    <w:rsid w:val="004414A6"/>
    <w:rsid w:val="00454308"/>
    <w:rsid w:val="004850AC"/>
    <w:rsid w:val="004D4E87"/>
    <w:rsid w:val="00535EC0"/>
    <w:rsid w:val="00547131"/>
    <w:rsid w:val="005B26B7"/>
    <w:rsid w:val="005C4E77"/>
    <w:rsid w:val="005E6D21"/>
    <w:rsid w:val="006064FD"/>
    <w:rsid w:val="00653770"/>
    <w:rsid w:val="006E1AF3"/>
    <w:rsid w:val="0074497D"/>
    <w:rsid w:val="00746A60"/>
    <w:rsid w:val="00757FE9"/>
    <w:rsid w:val="00760C80"/>
    <w:rsid w:val="0077011D"/>
    <w:rsid w:val="007C46F0"/>
    <w:rsid w:val="007D2C8D"/>
    <w:rsid w:val="007D4DE7"/>
    <w:rsid w:val="007D70E7"/>
    <w:rsid w:val="007E6717"/>
    <w:rsid w:val="00816C8F"/>
    <w:rsid w:val="00851470"/>
    <w:rsid w:val="008743F2"/>
    <w:rsid w:val="0087735F"/>
    <w:rsid w:val="00896E4C"/>
    <w:rsid w:val="008D377B"/>
    <w:rsid w:val="008D59F1"/>
    <w:rsid w:val="008F3F8A"/>
    <w:rsid w:val="00910677"/>
    <w:rsid w:val="00912541"/>
    <w:rsid w:val="00920811"/>
    <w:rsid w:val="0094185A"/>
    <w:rsid w:val="00955245"/>
    <w:rsid w:val="00963BA4"/>
    <w:rsid w:val="009C68E5"/>
    <w:rsid w:val="009C7A90"/>
    <w:rsid w:val="009C7CBC"/>
    <w:rsid w:val="00A206E6"/>
    <w:rsid w:val="00A4526D"/>
    <w:rsid w:val="00A86797"/>
    <w:rsid w:val="00AB4898"/>
    <w:rsid w:val="00AD169F"/>
    <w:rsid w:val="00AD67FB"/>
    <w:rsid w:val="00AE6E3C"/>
    <w:rsid w:val="00B06238"/>
    <w:rsid w:val="00B32FC5"/>
    <w:rsid w:val="00B50AFC"/>
    <w:rsid w:val="00BA0BC4"/>
    <w:rsid w:val="00C1152B"/>
    <w:rsid w:val="00C30473"/>
    <w:rsid w:val="00C34041"/>
    <w:rsid w:val="00C62E22"/>
    <w:rsid w:val="00C83242"/>
    <w:rsid w:val="00CA1024"/>
    <w:rsid w:val="00D1529E"/>
    <w:rsid w:val="00D2698A"/>
    <w:rsid w:val="00D43348"/>
    <w:rsid w:val="00D50685"/>
    <w:rsid w:val="00D51B90"/>
    <w:rsid w:val="00D77E97"/>
    <w:rsid w:val="00D90892"/>
    <w:rsid w:val="00DE3686"/>
    <w:rsid w:val="00E0272F"/>
    <w:rsid w:val="00E079A3"/>
    <w:rsid w:val="00E10F90"/>
    <w:rsid w:val="00E74117"/>
    <w:rsid w:val="00E7751E"/>
    <w:rsid w:val="00E9077C"/>
    <w:rsid w:val="00EB617B"/>
    <w:rsid w:val="00EC1067"/>
    <w:rsid w:val="00ED065A"/>
    <w:rsid w:val="00EE5DE6"/>
    <w:rsid w:val="00EF6BE6"/>
    <w:rsid w:val="00F076C1"/>
    <w:rsid w:val="00F210D7"/>
    <w:rsid w:val="00F467AB"/>
    <w:rsid w:val="00F81EAD"/>
    <w:rsid w:val="00FA2170"/>
    <w:rsid w:val="00FA2BDF"/>
    <w:rsid w:val="00FC3D2A"/>
    <w:rsid w:val="00FD5EDD"/>
    <w:rsid w:val="00FD655A"/>
    <w:rsid w:val="00FF2A63"/>
    <w:rsid w:val="00FF5B32"/>
    <w:rsid w:val="00FF63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B4CCC1E"/>
  <w15:docId w15:val="{3F259E02-39B4-1C4D-9D8E-4B90CD8D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79" w:line="248" w:lineRule="auto"/>
      <w:ind w:left="10" w:hanging="10"/>
    </w:pPr>
    <w:rPr>
      <w:rFonts w:ascii="Cambria" w:eastAsia="Cambria" w:hAnsi="Cambria" w:cs="Times New Roman"/>
      <w:color w:val="111111"/>
      <w:sz w:val="26"/>
      <w:lang w:val="en" w:eastAsia="en"/>
    </w:rPr>
  </w:style>
  <w:style w:type="paragraph" w:styleId="Otsikko1">
    <w:name w:val="heading 1"/>
    <w:next w:val="Normaali"/>
    <w:link w:val="Otsikko1Char"/>
    <w:uiPriority w:val="9"/>
    <w:qFormat/>
    <w:pPr>
      <w:keepNext/>
      <w:keepLines/>
      <w:spacing w:after="3" w:line="259" w:lineRule="auto"/>
      <w:ind w:left="10" w:hanging="10"/>
      <w:outlineLvl w:val="0"/>
    </w:pPr>
    <w:rPr>
      <w:rFonts w:ascii="Cambria" w:eastAsia="Cambria" w:hAnsi="Cambria" w:cs="Cambria"/>
      <w:b/>
      <w:color w:val="111111"/>
      <w:sz w:val="26"/>
    </w:rPr>
  </w:style>
  <w:style w:type="paragraph" w:styleId="Otsikko2">
    <w:name w:val="heading 2"/>
    <w:next w:val="Normaali"/>
    <w:link w:val="Otsikko2Char"/>
    <w:uiPriority w:val="9"/>
    <w:unhideWhenUsed/>
    <w:qFormat/>
    <w:pPr>
      <w:keepNext/>
      <w:keepLines/>
      <w:spacing w:after="3" w:line="259" w:lineRule="auto"/>
      <w:ind w:left="10" w:hanging="10"/>
      <w:outlineLvl w:val="1"/>
    </w:pPr>
    <w:rPr>
      <w:rFonts w:ascii="Cambria" w:eastAsia="Cambria" w:hAnsi="Cambria" w:cs="Cambria"/>
      <w:b/>
      <w:color w:val="111111"/>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ambria" w:eastAsia="Cambria" w:hAnsi="Cambria" w:cs="Cambria"/>
      <w:b/>
      <w:color w:val="111111"/>
      <w:sz w:val="26"/>
    </w:rPr>
  </w:style>
  <w:style w:type="character" w:customStyle="1" w:styleId="Otsikko2Char">
    <w:name w:val="Otsikko 2 Char"/>
    <w:link w:val="Otsikko2"/>
    <w:rPr>
      <w:rFonts w:ascii="Cambria" w:eastAsia="Cambria" w:hAnsi="Cambria" w:cs="Cambria"/>
      <w:b/>
      <w:color w:val="111111"/>
      <w:sz w:val="26"/>
    </w:rPr>
  </w:style>
  <w:style w:type="paragraph" w:customStyle="1" w:styleId="p1">
    <w:name w:val="p1"/>
    <w:basedOn w:val="Normaali"/>
    <w:rsid w:val="00FF5B32"/>
    <w:pPr>
      <w:spacing w:after="0" w:line="240" w:lineRule="auto"/>
      <w:ind w:left="0" w:firstLine="0"/>
    </w:pPr>
    <w:rPr>
      <w:rFonts w:ascii=".AppleSystemUIFont" w:eastAsiaTheme="minorEastAsia" w:hAnsi=".AppleSystemUIFont"/>
      <w:kern w:val="0"/>
      <w:szCs w:val="26"/>
      <w:lang w:val="fi-FI" w:eastAsia="fi-FI"/>
      <w14:ligatures w14:val="none"/>
    </w:rPr>
  </w:style>
  <w:style w:type="paragraph" w:customStyle="1" w:styleId="p2">
    <w:name w:val="p2"/>
    <w:basedOn w:val="Normaali"/>
    <w:rsid w:val="00FF5B32"/>
    <w:pPr>
      <w:spacing w:after="0" w:line="240" w:lineRule="auto"/>
      <w:ind w:left="0" w:firstLine="0"/>
    </w:pPr>
    <w:rPr>
      <w:rFonts w:ascii="Times New Roman" w:eastAsiaTheme="minorEastAsia" w:hAnsi="Times New Roman"/>
      <w:color w:val="auto"/>
      <w:kern w:val="0"/>
      <w:sz w:val="24"/>
      <w:lang w:val="fi-FI" w:eastAsia="fi-FI"/>
      <w14:ligatures w14:val="none"/>
    </w:rPr>
  </w:style>
  <w:style w:type="paragraph" w:customStyle="1" w:styleId="p3">
    <w:name w:val="p3"/>
    <w:basedOn w:val="Normaali"/>
    <w:rsid w:val="00FF5B32"/>
    <w:pPr>
      <w:spacing w:after="0" w:line="240" w:lineRule="auto"/>
      <w:ind w:left="0" w:firstLine="0"/>
    </w:pPr>
    <w:rPr>
      <w:rFonts w:ascii=".AppleSystemUIFont" w:eastAsiaTheme="minorEastAsia" w:hAnsi=".AppleSystemUIFont"/>
      <w:kern w:val="0"/>
      <w:szCs w:val="26"/>
      <w:lang w:val="fi-FI" w:eastAsia="fi-FI"/>
      <w14:ligatures w14:val="none"/>
    </w:rPr>
  </w:style>
  <w:style w:type="character" w:customStyle="1" w:styleId="s1">
    <w:name w:val="s1"/>
    <w:basedOn w:val="Kappaleenoletusfontti"/>
    <w:rsid w:val="00FF5B32"/>
    <w:rPr>
      <w:rFonts w:ascii="UICTFontTextStyleBody" w:hAnsi="UICTFontTextStyleBody" w:hint="default"/>
      <w:b w:val="0"/>
      <w:bCs w:val="0"/>
      <w:i w:val="0"/>
      <w:iCs w:val="0"/>
      <w:sz w:val="26"/>
      <w:szCs w:val="26"/>
    </w:rPr>
  </w:style>
  <w:style w:type="paragraph" w:customStyle="1" w:styleId="p4">
    <w:name w:val="p4"/>
    <w:basedOn w:val="Normaali"/>
    <w:rsid w:val="0035467E"/>
    <w:pPr>
      <w:spacing w:after="0" w:line="240" w:lineRule="auto"/>
      <w:ind w:left="0" w:firstLine="0"/>
    </w:pPr>
    <w:rPr>
      <w:rFonts w:ascii=".AppleSystemUIFont" w:eastAsiaTheme="minorEastAsia" w:hAnsi=".AppleSystemUIFont"/>
      <w:kern w:val="0"/>
      <w:szCs w:val="26"/>
      <w:lang w:val="fi-FI" w:eastAsia="fi-FI"/>
      <w14:ligatures w14:val="none"/>
    </w:rPr>
  </w:style>
  <w:style w:type="character" w:customStyle="1" w:styleId="s3">
    <w:name w:val="s3"/>
    <w:basedOn w:val="Kappaleenoletusfontti"/>
    <w:rsid w:val="0035467E"/>
    <w:rPr>
      <w:b/>
      <w:bCs/>
      <w:i w:val="0"/>
      <w:iCs w:val="0"/>
      <w:sz w:val="30"/>
      <w:szCs w:val="30"/>
    </w:rPr>
  </w:style>
  <w:style w:type="character" w:customStyle="1" w:styleId="s4">
    <w:name w:val="s4"/>
    <w:basedOn w:val="Kappaleenoletusfontti"/>
    <w:rsid w:val="0035467E"/>
    <w:rPr>
      <w:b/>
      <w:bCs/>
      <w:i w:val="0"/>
      <w:iCs w:val="0"/>
      <w:sz w:val="26"/>
      <w:szCs w:val="26"/>
    </w:rPr>
  </w:style>
  <w:style w:type="paragraph" w:styleId="Luettelokappale">
    <w:name w:val="List Paragraph"/>
    <w:basedOn w:val="Normaali"/>
    <w:uiPriority w:val="34"/>
    <w:qFormat/>
    <w:rsid w:val="00A4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10613">
      <w:bodyDiv w:val="1"/>
      <w:marLeft w:val="0"/>
      <w:marRight w:val="0"/>
      <w:marTop w:val="0"/>
      <w:marBottom w:val="0"/>
      <w:divBdr>
        <w:top w:val="none" w:sz="0" w:space="0" w:color="auto"/>
        <w:left w:val="none" w:sz="0" w:space="0" w:color="auto"/>
        <w:bottom w:val="none" w:sz="0" w:space="0" w:color="auto"/>
        <w:right w:val="none" w:sz="0" w:space="0" w:color="auto"/>
      </w:divBdr>
    </w:div>
    <w:div w:id="2114743210">
      <w:bodyDiv w:val="1"/>
      <w:marLeft w:val="0"/>
      <w:marRight w:val="0"/>
      <w:marTop w:val="0"/>
      <w:marBottom w:val="0"/>
      <w:divBdr>
        <w:top w:val="none" w:sz="0" w:space="0" w:color="auto"/>
        <w:left w:val="none" w:sz="0" w:space="0" w:color="auto"/>
        <w:bottom w:val="none" w:sz="0" w:space="0" w:color="auto"/>
        <w:right w:val="none" w:sz="0" w:space="0" w:color="auto"/>
      </w:divBdr>
      <w:divsChild>
        <w:div w:id="787697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4568</Words>
  <Characters>37006</Characters>
  <Application>Microsoft Office Word</Application>
  <DocSecurity>0</DocSecurity>
  <Lines>308</Lines>
  <Paragraphs>82</Paragraphs>
  <ScaleCrop>false</ScaleCrop>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Hytönen</dc:creator>
  <cp:keywords/>
  <cp:lastModifiedBy>Niko Hytönen</cp:lastModifiedBy>
  <cp:revision>2</cp:revision>
  <dcterms:created xsi:type="dcterms:W3CDTF">2025-08-12T08:28:00Z</dcterms:created>
  <dcterms:modified xsi:type="dcterms:W3CDTF">2025-08-12T08:28:00Z</dcterms:modified>
</cp:coreProperties>
</file>